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157" w:type="dxa"/>
        <w:tblLook w:val="00A0"/>
      </w:tblPr>
      <w:tblGrid>
        <w:gridCol w:w="10774"/>
      </w:tblGrid>
      <w:tr w:rsidR="004A5E18" w:rsidRPr="001F4D97" w:rsidTr="00510033">
        <w:tc>
          <w:tcPr>
            <w:tcW w:w="10774" w:type="dxa"/>
          </w:tcPr>
          <w:p w:rsidR="004A5E18" w:rsidRPr="001F4D97" w:rsidRDefault="004A5E18" w:rsidP="00887721">
            <w:pPr>
              <w:spacing w:after="0" w:line="240" w:lineRule="auto"/>
              <w:jc w:val="center"/>
              <w:rPr>
                <w:rFonts w:ascii="Times New Roman" w:hAnsi="Times New Roman"/>
                <w:szCs w:val="28"/>
              </w:rPr>
            </w:pPr>
          </w:p>
          <w:p w:rsidR="004A5E18" w:rsidRPr="00550ED4" w:rsidRDefault="004A5E18" w:rsidP="00DD6D3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0ED4">
              <w:rPr>
                <w:rFonts w:ascii="Times New Roman" w:hAnsi="Times New Roman"/>
                <w:b/>
                <w:sz w:val="24"/>
                <w:szCs w:val="24"/>
              </w:rPr>
              <w:t>Филиал МБОУ «ВСОШ №3» -</w:t>
            </w:r>
          </w:p>
          <w:p w:rsidR="004A5E18" w:rsidRPr="00550ED4" w:rsidRDefault="004A5E18" w:rsidP="0051003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0ED4">
              <w:rPr>
                <w:rFonts w:ascii="Times New Roman" w:hAnsi="Times New Roman"/>
                <w:b/>
                <w:sz w:val="24"/>
                <w:szCs w:val="24"/>
              </w:rPr>
              <w:t xml:space="preserve">«Пановская основная общеобразовательная школа </w:t>
            </w:r>
          </w:p>
          <w:p w:rsidR="004A5E18" w:rsidRPr="00550ED4" w:rsidRDefault="004A5E18" w:rsidP="00510033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50ED4">
              <w:rPr>
                <w:rFonts w:ascii="Times New Roman" w:hAnsi="Times New Roman"/>
                <w:b/>
                <w:sz w:val="24"/>
                <w:szCs w:val="24"/>
              </w:rPr>
              <w:t>Высокогорского муниципального района РТ»</w:t>
            </w:r>
          </w:p>
          <w:p w:rsidR="004A5E18" w:rsidRPr="001F4D97" w:rsidRDefault="004A5E18" w:rsidP="00A626F7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  <w:p w:rsidR="004A5E18" w:rsidRPr="001F4D97" w:rsidRDefault="004A5E18" w:rsidP="00A626F7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  <w:p w:rsidR="004A5E18" w:rsidRPr="001F4D97" w:rsidRDefault="004A5E18" w:rsidP="00A626F7">
            <w:pPr>
              <w:spacing w:after="0" w:line="240" w:lineRule="auto"/>
              <w:jc w:val="center"/>
              <w:rPr>
                <w:rFonts w:ascii="Times New Roman" w:hAnsi="Times New Roman"/>
                <w:szCs w:val="40"/>
              </w:rPr>
            </w:pPr>
          </w:p>
          <w:p w:rsidR="004A5E18" w:rsidRPr="001F4D97" w:rsidRDefault="004A5E18" w:rsidP="00A626F7">
            <w:pPr>
              <w:spacing w:after="0" w:line="240" w:lineRule="auto"/>
              <w:rPr>
                <w:rFonts w:ascii="Times New Roman" w:hAnsi="Times New Roman"/>
                <w:sz w:val="20"/>
                <w:szCs w:val="36"/>
              </w:rPr>
            </w:pPr>
            <w:r w:rsidRPr="001F4D97">
              <w:rPr>
                <w:rFonts w:ascii="Times New Roman" w:hAnsi="Times New Roman"/>
                <w:szCs w:val="36"/>
              </w:rPr>
              <w:t xml:space="preserve"> </w:t>
            </w:r>
          </w:p>
          <w:p w:rsidR="004A5E18" w:rsidRPr="001F4D97" w:rsidRDefault="004A5E18" w:rsidP="00A626F7">
            <w:pPr>
              <w:spacing w:after="0" w:line="240" w:lineRule="auto"/>
              <w:rPr>
                <w:rFonts w:ascii="Times New Roman" w:hAnsi="Times New Roman"/>
                <w:szCs w:val="36"/>
              </w:rPr>
            </w:pPr>
          </w:p>
          <w:p w:rsidR="004A5E18" w:rsidRPr="001F4D97" w:rsidRDefault="004A5E18" w:rsidP="00A626F7">
            <w:pPr>
              <w:spacing w:after="0" w:line="240" w:lineRule="auto"/>
              <w:rPr>
                <w:rFonts w:ascii="Times New Roman" w:hAnsi="Times New Roman"/>
                <w:szCs w:val="36"/>
              </w:rPr>
            </w:pPr>
          </w:p>
          <w:tbl>
            <w:tblPr>
              <w:tblpPr w:leftFromText="180" w:rightFromText="180" w:vertAnchor="page" w:horzAnchor="margin" w:tblpXSpec="center" w:tblpY="2535"/>
              <w:tblOverlap w:val="never"/>
              <w:tblW w:w="9317" w:type="dxa"/>
              <w:tblLook w:val="01E0"/>
            </w:tblPr>
            <w:tblGrid>
              <w:gridCol w:w="2908"/>
              <w:gridCol w:w="3310"/>
              <w:gridCol w:w="3099"/>
            </w:tblGrid>
            <w:tr w:rsidR="004A5E18" w:rsidRPr="001400DF" w:rsidTr="004B56BC">
              <w:trPr>
                <w:trHeight w:val="1994"/>
              </w:trPr>
              <w:tc>
                <w:tcPr>
                  <w:tcW w:w="29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A5E18" w:rsidRPr="008E2585" w:rsidRDefault="004A5E18" w:rsidP="008E2585">
                  <w:pPr>
                    <w:rPr>
                      <w:rFonts w:ascii="Times New Roman" w:hAnsi="Times New Roman"/>
                      <w:b/>
                    </w:rPr>
                  </w:pPr>
                  <w:r w:rsidRPr="008E2585">
                    <w:rPr>
                      <w:rFonts w:ascii="Times New Roman" w:hAnsi="Times New Roman"/>
                      <w:b/>
                    </w:rPr>
                    <w:t>Рассмотрено</w:t>
                  </w:r>
                </w:p>
                <w:p w:rsidR="004A5E18" w:rsidRPr="008E2585" w:rsidRDefault="004A5E18" w:rsidP="008E2585">
                  <w:pPr>
                    <w:rPr>
                      <w:rFonts w:ascii="Times New Roman" w:hAnsi="Times New Roman"/>
                      <w:b/>
                    </w:rPr>
                  </w:pPr>
                  <w:r w:rsidRPr="008E2585">
                    <w:rPr>
                      <w:rFonts w:ascii="Times New Roman" w:hAnsi="Times New Roman"/>
                    </w:rPr>
                    <w:t>ШМО учителей естественно-математического цикла. __________/</w:t>
                  </w:r>
                  <w:r w:rsidRPr="008E2585">
                    <w:rPr>
                      <w:rFonts w:ascii="Times New Roman" w:hAnsi="Times New Roman"/>
                      <w:u w:val="single"/>
                    </w:rPr>
                    <w:t>Вафина Л.Х..</w:t>
                  </w:r>
                </w:p>
                <w:p w:rsidR="004A5E18" w:rsidRPr="008E2585" w:rsidRDefault="004A5E18" w:rsidP="008E2585">
                  <w:pPr>
                    <w:rPr>
                      <w:rFonts w:ascii="Times New Roman" w:hAnsi="Times New Roman"/>
                    </w:rPr>
                  </w:pPr>
                  <w:r w:rsidRPr="008E2585">
                    <w:rPr>
                      <w:rFonts w:ascii="Times New Roman" w:hAnsi="Times New Roman"/>
                    </w:rPr>
                    <w:t>Протокол   № 1</w:t>
                  </w:r>
                  <w:r w:rsidRPr="008E2585">
                    <w:rPr>
                      <w:rFonts w:ascii="Times New Roman" w:hAnsi="Times New Roman"/>
                    </w:rPr>
                    <w:tab/>
                    <w:t>от</w:t>
                  </w:r>
                </w:p>
                <w:p w:rsidR="004A5E18" w:rsidRPr="008E2585" w:rsidRDefault="004A5E18" w:rsidP="008E2585">
                  <w:pPr>
                    <w:rPr>
                      <w:rFonts w:ascii="Times New Roman" w:hAnsi="Times New Roman"/>
                    </w:rPr>
                  </w:pPr>
                  <w:r w:rsidRPr="008E2585">
                    <w:rPr>
                      <w:rFonts w:ascii="Times New Roman" w:hAnsi="Times New Roman"/>
                    </w:rPr>
                    <w:t>«</w:t>
                  </w:r>
                  <w:r w:rsidRPr="008E2585">
                    <w:rPr>
                      <w:rFonts w:ascii="Times New Roman" w:hAnsi="Times New Roman"/>
                      <w:u w:val="single"/>
                    </w:rPr>
                    <w:t>2</w:t>
                  </w:r>
                  <w:r w:rsidRPr="008E2585">
                    <w:rPr>
                      <w:rFonts w:ascii="Times New Roman" w:hAnsi="Times New Roman"/>
                    </w:rPr>
                    <w:t>» сентября 2013 г.</w:t>
                  </w:r>
                </w:p>
              </w:tc>
              <w:tc>
                <w:tcPr>
                  <w:tcW w:w="331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A5E18" w:rsidRPr="008E2585" w:rsidRDefault="004A5E18" w:rsidP="008E2585">
                  <w:pPr>
                    <w:rPr>
                      <w:rFonts w:ascii="Times New Roman" w:hAnsi="Times New Roman"/>
                      <w:b/>
                    </w:rPr>
                  </w:pPr>
                  <w:r w:rsidRPr="008E2585">
                    <w:rPr>
                      <w:rFonts w:ascii="Times New Roman" w:hAnsi="Times New Roman"/>
                      <w:b/>
                    </w:rPr>
                    <w:t>«Согласовано»</w:t>
                  </w:r>
                </w:p>
                <w:p w:rsidR="004A5E18" w:rsidRPr="008E2585" w:rsidRDefault="004A5E18" w:rsidP="008E2585">
                  <w:pPr>
                    <w:rPr>
                      <w:rFonts w:ascii="Times New Roman" w:hAnsi="Times New Roman"/>
                    </w:rPr>
                  </w:pPr>
                  <w:r w:rsidRPr="008E2585">
                    <w:rPr>
                      <w:rFonts w:ascii="Times New Roman" w:hAnsi="Times New Roman"/>
                    </w:rPr>
                    <w:t>Заместитель директора по УР:</w:t>
                  </w:r>
                </w:p>
                <w:p w:rsidR="004A5E18" w:rsidRPr="008E2585" w:rsidRDefault="004A5E18" w:rsidP="008E2585">
                  <w:pPr>
                    <w:rPr>
                      <w:rFonts w:ascii="Times New Roman" w:hAnsi="Times New Roman"/>
                    </w:rPr>
                  </w:pPr>
                  <w:r w:rsidRPr="008E2585">
                    <w:rPr>
                      <w:rFonts w:ascii="Times New Roman" w:hAnsi="Times New Roman"/>
                    </w:rPr>
                    <w:t>___________/Ахметшина Р.М/</w:t>
                  </w:r>
                </w:p>
                <w:p w:rsidR="004A5E18" w:rsidRPr="008E2585" w:rsidRDefault="004A5E18" w:rsidP="008E2585">
                  <w:pPr>
                    <w:rPr>
                      <w:rFonts w:ascii="Times New Roman" w:hAnsi="Times New Roman"/>
                    </w:rPr>
                  </w:pPr>
                  <w:r w:rsidRPr="008E2585">
                    <w:rPr>
                      <w:rFonts w:ascii="Times New Roman" w:hAnsi="Times New Roman"/>
                    </w:rPr>
                    <w:t>«2»  сентября 2013 г.</w:t>
                  </w:r>
                </w:p>
                <w:p w:rsidR="004A5E18" w:rsidRPr="008E2585" w:rsidRDefault="004A5E18" w:rsidP="008E2585"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9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A5E18" w:rsidRPr="008E2585" w:rsidRDefault="004A5E18" w:rsidP="008E2585">
                  <w:pPr>
                    <w:rPr>
                      <w:rFonts w:ascii="Times New Roman" w:hAnsi="Times New Roman"/>
                      <w:b/>
                    </w:rPr>
                  </w:pPr>
                  <w:r w:rsidRPr="008E2585">
                    <w:rPr>
                      <w:rFonts w:ascii="Times New Roman" w:hAnsi="Times New Roman"/>
                      <w:b/>
                    </w:rPr>
                    <w:t>«Утверждаю»</w:t>
                  </w:r>
                </w:p>
                <w:p w:rsidR="004A5E18" w:rsidRPr="008E2585" w:rsidRDefault="004A5E18" w:rsidP="008E2585">
                  <w:pPr>
                    <w:rPr>
                      <w:rFonts w:ascii="Times New Roman" w:hAnsi="Times New Roman"/>
                    </w:rPr>
                  </w:pPr>
                  <w:r w:rsidRPr="008E2585">
                    <w:rPr>
                      <w:rFonts w:ascii="Times New Roman" w:hAnsi="Times New Roman"/>
                    </w:rPr>
                    <w:t>Заведующий филиалом</w:t>
                  </w:r>
                </w:p>
                <w:p w:rsidR="004A5E18" w:rsidRPr="008E2585" w:rsidRDefault="004A5E18" w:rsidP="008E2585">
                  <w:pPr>
                    <w:rPr>
                      <w:rFonts w:ascii="Times New Roman" w:hAnsi="Times New Roman"/>
                    </w:rPr>
                  </w:pPr>
                  <w:r w:rsidRPr="008E2585">
                    <w:rPr>
                      <w:rFonts w:ascii="Times New Roman" w:hAnsi="Times New Roman"/>
                    </w:rPr>
                    <w:t>___________/Салиев Р.З./</w:t>
                  </w:r>
                </w:p>
                <w:p w:rsidR="004A5E18" w:rsidRPr="008E2585" w:rsidRDefault="004A5E18" w:rsidP="008E2585">
                  <w:pPr>
                    <w:rPr>
                      <w:rFonts w:ascii="Times New Roman" w:hAnsi="Times New Roman"/>
                    </w:rPr>
                  </w:pPr>
                  <w:r w:rsidRPr="008E2585">
                    <w:rPr>
                      <w:rFonts w:ascii="Times New Roman" w:hAnsi="Times New Roman"/>
                    </w:rPr>
                    <w:t>Приказ №85 от</w:t>
                  </w:r>
                </w:p>
                <w:p w:rsidR="004A5E18" w:rsidRPr="008E2585" w:rsidRDefault="004A5E18" w:rsidP="008E2585">
                  <w:pPr>
                    <w:rPr>
                      <w:rFonts w:ascii="Times New Roman" w:hAnsi="Times New Roman"/>
                    </w:rPr>
                  </w:pPr>
                  <w:r w:rsidRPr="008E2585">
                    <w:rPr>
                      <w:rFonts w:ascii="Times New Roman" w:hAnsi="Times New Roman"/>
                    </w:rPr>
                    <w:t>«2» сентября</w:t>
                  </w:r>
                  <w:r w:rsidRPr="008E2585">
                    <w:rPr>
                      <w:rFonts w:ascii="Times New Roman" w:hAnsi="Times New Roman"/>
                    </w:rPr>
                    <w:tab/>
                    <w:t>2013 г.</w:t>
                  </w:r>
                </w:p>
                <w:p w:rsidR="004A5E18" w:rsidRPr="008E2585" w:rsidRDefault="004A5E18" w:rsidP="008E2585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4A5E18" w:rsidRPr="001F4D97" w:rsidRDefault="004A5E18" w:rsidP="00A626F7">
            <w:pPr>
              <w:spacing w:after="0" w:line="240" w:lineRule="auto"/>
              <w:rPr>
                <w:rFonts w:ascii="Times New Roman" w:hAnsi="Times New Roman"/>
                <w:szCs w:val="36"/>
              </w:rPr>
            </w:pPr>
          </w:p>
          <w:p w:rsidR="004A5E18" w:rsidRPr="001F4D97" w:rsidRDefault="004A5E18" w:rsidP="00A626F7">
            <w:pPr>
              <w:spacing w:after="0"/>
              <w:rPr>
                <w:rFonts w:ascii="Monotype Corsiva" w:hAnsi="Monotype Corsiva"/>
                <w:szCs w:val="36"/>
              </w:rPr>
            </w:pPr>
          </w:p>
          <w:p w:rsidR="004A5E18" w:rsidRPr="001F4D97" w:rsidRDefault="004A5E18" w:rsidP="00A626F7">
            <w:pPr>
              <w:spacing w:after="0"/>
              <w:rPr>
                <w:rFonts w:ascii="Monotype Corsiva" w:hAnsi="Monotype Corsiva"/>
                <w:szCs w:val="36"/>
              </w:rPr>
            </w:pPr>
          </w:p>
          <w:p w:rsidR="004A5E18" w:rsidRPr="001F4D97" w:rsidRDefault="004A5E18" w:rsidP="00A626F7">
            <w:pPr>
              <w:spacing w:after="0"/>
              <w:rPr>
                <w:rFonts w:ascii="Monotype Corsiva" w:hAnsi="Monotype Corsiva"/>
                <w:szCs w:val="36"/>
              </w:rPr>
            </w:pPr>
          </w:p>
          <w:p w:rsidR="004A5E18" w:rsidRPr="001F4D97" w:rsidRDefault="004A5E18" w:rsidP="00A626F7">
            <w:pPr>
              <w:spacing w:after="0"/>
              <w:rPr>
                <w:rFonts w:ascii="Monotype Corsiva" w:hAnsi="Monotype Corsiva"/>
                <w:szCs w:val="36"/>
              </w:rPr>
            </w:pPr>
          </w:p>
          <w:p w:rsidR="004A5E18" w:rsidRDefault="004A5E18" w:rsidP="00A626F7">
            <w:pPr>
              <w:spacing w:after="0"/>
              <w:jc w:val="center"/>
              <w:rPr>
                <w:rFonts w:ascii="Times New Roman" w:hAnsi="Times New Roman"/>
                <w:b/>
                <w:color w:val="008000"/>
                <w:sz w:val="36"/>
                <w:szCs w:val="36"/>
              </w:rPr>
            </w:pPr>
          </w:p>
          <w:p w:rsidR="004A5E18" w:rsidRDefault="004A5E18" w:rsidP="00A626F7">
            <w:pPr>
              <w:spacing w:after="0"/>
              <w:jc w:val="center"/>
              <w:rPr>
                <w:rFonts w:ascii="Times New Roman" w:hAnsi="Times New Roman"/>
                <w:b/>
                <w:color w:val="008000"/>
                <w:sz w:val="36"/>
                <w:szCs w:val="36"/>
              </w:rPr>
            </w:pPr>
          </w:p>
          <w:p w:rsidR="004A5E18" w:rsidRDefault="004A5E18" w:rsidP="00A626F7">
            <w:pPr>
              <w:spacing w:after="0"/>
              <w:jc w:val="center"/>
              <w:rPr>
                <w:rFonts w:ascii="Times New Roman" w:hAnsi="Times New Roman"/>
                <w:b/>
                <w:color w:val="008000"/>
                <w:sz w:val="36"/>
                <w:szCs w:val="36"/>
              </w:rPr>
            </w:pPr>
          </w:p>
          <w:p w:rsidR="004A5E18" w:rsidRPr="00510033" w:rsidRDefault="004A5E18" w:rsidP="00A626F7">
            <w:pPr>
              <w:spacing w:after="0"/>
              <w:jc w:val="center"/>
              <w:rPr>
                <w:rFonts w:ascii="Times New Roman" w:hAnsi="Times New Roman"/>
                <w:b/>
                <w:color w:val="008000"/>
                <w:sz w:val="36"/>
                <w:szCs w:val="36"/>
              </w:rPr>
            </w:pPr>
            <w:r w:rsidRPr="00510033">
              <w:rPr>
                <w:rFonts w:ascii="Times New Roman" w:hAnsi="Times New Roman"/>
                <w:b/>
                <w:color w:val="008000"/>
                <w:sz w:val="36"/>
                <w:szCs w:val="36"/>
              </w:rPr>
              <w:t>Рабочая программа по предмету</w:t>
            </w:r>
          </w:p>
          <w:p w:rsidR="004A5E18" w:rsidRPr="00510033" w:rsidRDefault="004A5E18" w:rsidP="00A626F7">
            <w:pPr>
              <w:spacing w:after="0"/>
              <w:jc w:val="center"/>
              <w:rPr>
                <w:rFonts w:ascii="Times New Roman" w:hAnsi="Times New Roman"/>
                <w:b/>
                <w:color w:val="008000"/>
                <w:sz w:val="36"/>
                <w:szCs w:val="36"/>
              </w:rPr>
            </w:pPr>
            <w:r w:rsidRPr="00510033">
              <w:rPr>
                <w:rFonts w:ascii="Times New Roman" w:hAnsi="Times New Roman"/>
                <w:b/>
                <w:color w:val="008000"/>
                <w:sz w:val="36"/>
                <w:szCs w:val="36"/>
              </w:rPr>
              <w:t>«Физика»</w:t>
            </w:r>
          </w:p>
          <w:p w:rsidR="004A5E18" w:rsidRPr="001F4D97" w:rsidRDefault="004A5E18" w:rsidP="00A626F7">
            <w:pPr>
              <w:spacing w:after="0"/>
              <w:jc w:val="center"/>
              <w:rPr>
                <w:rFonts w:ascii="Times New Roman" w:hAnsi="Times New Roman"/>
                <w:b/>
                <w:sz w:val="52"/>
                <w:szCs w:val="72"/>
              </w:rPr>
            </w:pPr>
            <w:r w:rsidRPr="00510033">
              <w:rPr>
                <w:rFonts w:ascii="Times New Roman" w:hAnsi="Times New Roman"/>
                <w:b/>
                <w:color w:val="008000"/>
                <w:sz w:val="36"/>
                <w:szCs w:val="36"/>
              </w:rPr>
              <w:t>для 7 класса</w:t>
            </w:r>
          </w:p>
          <w:p w:rsidR="004A5E18" w:rsidRPr="001F4D97" w:rsidRDefault="004A5E18" w:rsidP="00A626F7">
            <w:pPr>
              <w:spacing w:after="0"/>
              <w:jc w:val="center"/>
              <w:rPr>
                <w:rFonts w:ascii="Monotype Corsiva" w:hAnsi="Monotype Corsiva"/>
                <w:b/>
                <w:sz w:val="52"/>
                <w:szCs w:val="28"/>
              </w:rPr>
            </w:pPr>
          </w:p>
          <w:p w:rsidR="004A5E18" w:rsidRPr="0072244A" w:rsidRDefault="004A5E18" w:rsidP="0072244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A5E18" w:rsidRPr="0072244A" w:rsidRDefault="004A5E18" w:rsidP="0072244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2244A">
              <w:rPr>
                <w:rFonts w:ascii="Times New Roman" w:hAnsi="Times New Roman"/>
                <w:sz w:val="24"/>
                <w:szCs w:val="24"/>
              </w:rPr>
              <w:t xml:space="preserve">Рассмотрено на заседании </w:t>
            </w:r>
          </w:p>
          <w:p w:rsidR="004A5E18" w:rsidRPr="0072244A" w:rsidRDefault="004A5E18" w:rsidP="007224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</w:t>
            </w:r>
            <w:r w:rsidRPr="0072244A">
              <w:rPr>
                <w:rFonts w:ascii="Times New Roman" w:hAnsi="Times New Roman"/>
                <w:sz w:val="24"/>
                <w:szCs w:val="24"/>
              </w:rPr>
              <w:t>педагогического совета</w:t>
            </w:r>
          </w:p>
          <w:p w:rsidR="004A5E18" w:rsidRPr="0072244A" w:rsidRDefault="004A5E18" w:rsidP="007224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</w:t>
            </w:r>
            <w:r w:rsidRPr="0072244A">
              <w:rPr>
                <w:rFonts w:ascii="Times New Roman" w:hAnsi="Times New Roman"/>
                <w:sz w:val="24"/>
                <w:szCs w:val="24"/>
              </w:rPr>
              <w:t>протокол № 1</w:t>
            </w:r>
            <w:r w:rsidRPr="0072244A">
              <w:rPr>
                <w:rFonts w:ascii="Times New Roman" w:hAnsi="Times New Roman"/>
                <w:sz w:val="24"/>
                <w:szCs w:val="24"/>
              </w:rPr>
              <w:tab/>
              <w:t>от</w:t>
            </w:r>
          </w:p>
          <w:p w:rsidR="004A5E18" w:rsidRPr="0072244A" w:rsidRDefault="004A5E18" w:rsidP="007224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</w:t>
            </w:r>
            <w:r w:rsidRPr="0072244A">
              <w:rPr>
                <w:rFonts w:ascii="Times New Roman" w:hAnsi="Times New Roman"/>
                <w:sz w:val="24"/>
                <w:szCs w:val="24"/>
              </w:rPr>
              <w:t>«26» августа 2013 г.</w:t>
            </w:r>
          </w:p>
          <w:p w:rsidR="004A5E18" w:rsidRPr="0072244A" w:rsidRDefault="004A5E18" w:rsidP="007224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5E18" w:rsidRPr="001F4D97" w:rsidRDefault="004A5E18" w:rsidP="00A626F7">
            <w:pPr>
              <w:spacing w:after="0"/>
              <w:jc w:val="center"/>
              <w:rPr>
                <w:rFonts w:ascii="Monotype Corsiva" w:hAnsi="Monotype Corsiva"/>
                <w:b/>
                <w:sz w:val="52"/>
                <w:szCs w:val="28"/>
              </w:rPr>
            </w:pPr>
          </w:p>
          <w:p w:rsidR="004A5E18" w:rsidRPr="00510033" w:rsidRDefault="004A5E18" w:rsidP="00510033">
            <w:pPr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Monotype Corsiva" w:hAnsi="Monotype Corsiva"/>
                <w:sz w:val="72"/>
                <w:szCs w:val="40"/>
              </w:rPr>
              <w:t xml:space="preserve">     </w:t>
            </w:r>
            <w:r w:rsidRPr="00510033">
              <w:rPr>
                <w:rFonts w:ascii="Times New Roman" w:hAnsi="Times New Roman"/>
                <w:sz w:val="28"/>
                <w:szCs w:val="28"/>
              </w:rPr>
              <w:t>Учебный год:__</w:t>
            </w:r>
            <w:r w:rsidRPr="00510033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2013/2014</w:t>
            </w:r>
          </w:p>
          <w:p w:rsidR="004A5E18" w:rsidRPr="00510033" w:rsidRDefault="004A5E18" w:rsidP="00510033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Pr="00510033">
              <w:rPr>
                <w:rFonts w:ascii="Times New Roman" w:hAnsi="Times New Roman"/>
                <w:sz w:val="28"/>
                <w:szCs w:val="28"/>
              </w:rPr>
              <w:t xml:space="preserve"> Класс</w:t>
            </w:r>
            <w:r w:rsidRPr="00510033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:    </w:t>
            </w:r>
            <w:r w:rsidRPr="00510033">
              <w:rPr>
                <w:rFonts w:ascii="Times New Roman" w:hAnsi="Times New Roman"/>
                <w:i/>
                <w:sz w:val="28"/>
                <w:szCs w:val="28"/>
                <w:u w:val="single"/>
                <w:lang w:val="en-US"/>
              </w:rPr>
              <w:t>VII</w:t>
            </w:r>
          </w:p>
          <w:p w:rsidR="004A5E18" w:rsidRPr="00510033" w:rsidRDefault="004A5E18" w:rsidP="00510033">
            <w:p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510033">
              <w:rPr>
                <w:rFonts w:ascii="Times New Roman" w:hAnsi="Times New Roman"/>
                <w:sz w:val="28"/>
                <w:szCs w:val="28"/>
              </w:rPr>
              <w:t xml:space="preserve"> Учитель: </w:t>
            </w:r>
            <w:r w:rsidRPr="00510033">
              <w:rPr>
                <w:rFonts w:ascii="Times New Roman" w:hAnsi="Times New Roman"/>
                <w:i/>
                <w:sz w:val="28"/>
                <w:szCs w:val="28"/>
                <w:u w:val="single"/>
              </w:rPr>
              <w:t>Мышак Р.Н.</w:t>
            </w:r>
          </w:p>
          <w:p w:rsidR="004A5E18" w:rsidRPr="00510033" w:rsidRDefault="004A5E18" w:rsidP="00A626F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510033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</w:p>
          <w:p w:rsidR="004A5E18" w:rsidRPr="001F4D97" w:rsidRDefault="004A5E18" w:rsidP="00A626F7">
            <w:pPr>
              <w:spacing w:after="0"/>
              <w:jc w:val="center"/>
              <w:rPr>
                <w:rFonts w:ascii="Monotype Corsiva" w:hAnsi="Monotype Corsiva"/>
                <w:sz w:val="28"/>
                <w:szCs w:val="40"/>
              </w:rPr>
            </w:pPr>
          </w:p>
          <w:p w:rsidR="004A5E18" w:rsidRPr="001F4D97" w:rsidRDefault="004A5E18" w:rsidP="00A626F7">
            <w:pPr>
              <w:spacing w:after="0"/>
              <w:jc w:val="center"/>
              <w:rPr>
                <w:rFonts w:ascii="Monotype Corsiva" w:hAnsi="Monotype Corsiva"/>
                <w:sz w:val="28"/>
                <w:szCs w:val="40"/>
              </w:rPr>
            </w:pPr>
          </w:p>
          <w:p w:rsidR="004A5E18" w:rsidRPr="001F4D97" w:rsidRDefault="004A5E18" w:rsidP="00A626F7">
            <w:pPr>
              <w:spacing w:after="0"/>
              <w:jc w:val="center"/>
              <w:rPr>
                <w:rFonts w:ascii="Monotype Corsiva" w:hAnsi="Monotype Corsiva"/>
                <w:sz w:val="28"/>
                <w:szCs w:val="40"/>
              </w:rPr>
            </w:pPr>
          </w:p>
          <w:p w:rsidR="004A5E18" w:rsidRPr="001F4D97" w:rsidRDefault="004A5E18" w:rsidP="00A626F7">
            <w:pPr>
              <w:spacing w:after="0"/>
              <w:jc w:val="center"/>
              <w:rPr>
                <w:rFonts w:ascii="Monotype Corsiva" w:hAnsi="Monotype Corsiva"/>
                <w:sz w:val="28"/>
                <w:szCs w:val="40"/>
              </w:rPr>
            </w:pPr>
          </w:p>
          <w:p w:rsidR="004A5E18" w:rsidRPr="001F4D97" w:rsidRDefault="004A5E18" w:rsidP="00A626F7">
            <w:pPr>
              <w:spacing w:after="0"/>
              <w:jc w:val="center"/>
              <w:rPr>
                <w:rFonts w:ascii="Monotype Corsiva" w:hAnsi="Monotype Corsiva"/>
                <w:sz w:val="28"/>
                <w:szCs w:val="40"/>
              </w:rPr>
            </w:pPr>
          </w:p>
          <w:p w:rsidR="004A5E18" w:rsidRPr="001F4D97" w:rsidRDefault="004A5E18" w:rsidP="00A626F7">
            <w:pPr>
              <w:spacing w:after="0"/>
              <w:jc w:val="center"/>
              <w:rPr>
                <w:rFonts w:ascii="Monotype Corsiva" w:hAnsi="Monotype Corsiva"/>
                <w:sz w:val="28"/>
                <w:szCs w:val="40"/>
              </w:rPr>
            </w:pPr>
          </w:p>
          <w:p w:rsidR="004A5E18" w:rsidRPr="001F4D97" w:rsidRDefault="004A5E18" w:rsidP="00756FF7">
            <w:pPr>
              <w:spacing w:after="0"/>
              <w:jc w:val="center"/>
              <w:rPr>
                <w:rFonts w:ascii="Monotype Corsiva" w:hAnsi="Monotype Corsiva"/>
                <w:sz w:val="28"/>
                <w:szCs w:val="40"/>
              </w:rPr>
            </w:pPr>
          </w:p>
        </w:tc>
      </w:tr>
    </w:tbl>
    <w:p w:rsidR="004A5E18" w:rsidRPr="001D6934" w:rsidRDefault="004A5E18" w:rsidP="00861197">
      <w:pPr>
        <w:spacing w:after="0"/>
        <w:jc w:val="center"/>
        <w:rPr>
          <w:rFonts w:ascii="Monotype Corsiva" w:hAnsi="Monotype Corsiva"/>
          <w:b/>
          <w:caps/>
          <w:sz w:val="20"/>
        </w:rPr>
      </w:pPr>
    </w:p>
    <w:p w:rsidR="004A5E18" w:rsidRPr="00887721" w:rsidRDefault="004A5E18" w:rsidP="00861197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87721">
        <w:rPr>
          <w:rFonts w:ascii="Times New Roman" w:hAnsi="Times New Roman"/>
          <w:b/>
          <w:caps/>
          <w:sz w:val="28"/>
          <w:szCs w:val="28"/>
        </w:rPr>
        <w:t>Пояснительная записка</w:t>
      </w:r>
    </w:p>
    <w:p w:rsidR="004A5E18" w:rsidRPr="00887721" w:rsidRDefault="004A5E18" w:rsidP="00861197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4A5E18" w:rsidRPr="00887721" w:rsidRDefault="004A5E18" w:rsidP="0086119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87721">
        <w:rPr>
          <w:rFonts w:ascii="Times New Roman" w:hAnsi="Times New Roman"/>
          <w:sz w:val="28"/>
          <w:szCs w:val="28"/>
        </w:rPr>
        <w:t>Рабочая программа по физике составлена на основе авторской программы (авторы: Е.М. Гутник, А.В. Пёрышкин), составленной в соответствии с утверждённым в 2004 г. федеральным компонентом государственного стандарта основного общего образования по физике (Программы для общеобразовательных учреждений. Физика. Астрономия. 7-11 кл./сост. В.А. Коровин, В.А. Орлов. – М.: Дрофа, 2011)</w:t>
      </w:r>
    </w:p>
    <w:p w:rsidR="004A5E18" w:rsidRPr="00887721" w:rsidRDefault="004A5E18" w:rsidP="0088772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4A5E18" w:rsidRPr="00887721" w:rsidRDefault="004A5E18" w:rsidP="0088772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87721">
        <w:rPr>
          <w:rFonts w:ascii="Times New Roman" w:hAnsi="Times New Roman"/>
          <w:sz w:val="28"/>
          <w:szCs w:val="28"/>
        </w:rPr>
        <w:t xml:space="preserve">Федеральный базисный учебный план для образовательных учреждений Российской Федерации отводит </w:t>
      </w:r>
      <w:r>
        <w:rPr>
          <w:rFonts w:ascii="Times New Roman" w:hAnsi="Times New Roman"/>
          <w:b/>
          <w:sz w:val="28"/>
          <w:szCs w:val="28"/>
        </w:rPr>
        <w:t>70</w:t>
      </w:r>
      <w:r w:rsidRPr="00887721">
        <w:rPr>
          <w:rFonts w:ascii="Times New Roman" w:hAnsi="Times New Roman"/>
          <w:b/>
          <w:sz w:val="28"/>
          <w:szCs w:val="28"/>
        </w:rPr>
        <w:t xml:space="preserve"> часов</w:t>
      </w:r>
      <w:r w:rsidRPr="00887721">
        <w:rPr>
          <w:rFonts w:ascii="Times New Roman" w:hAnsi="Times New Roman"/>
          <w:sz w:val="28"/>
          <w:szCs w:val="28"/>
        </w:rPr>
        <w:t xml:space="preserve"> для обязательного изучения физики в 7 классе (</w:t>
      </w:r>
      <w:r w:rsidRPr="00887721">
        <w:rPr>
          <w:rFonts w:ascii="Times New Roman" w:hAnsi="Times New Roman"/>
          <w:b/>
          <w:sz w:val="28"/>
          <w:szCs w:val="28"/>
        </w:rPr>
        <w:t>2</w:t>
      </w:r>
      <w:r w:rsidRPr="00887721">
        <w:rPr>
          <w:rFonts w:ascii="Times New Roman" w:hAnsi="Times New Roman"/>
          <w:sz w:val="28"/>
          <w:szCs w:val="28"/>
        </w:rPr>
        <w:t xml:space="preserve"> учебных часа в неделю). </w:t>
      </w:r>
    </w:p>
    <w:p w:rsidR="004A5E18" w:rsidRPr="00887721" w:rsidRDefault="004A5E18" w:rsidP="0088772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87721">
        <w:rPr>
          <w:rFonts w:ascii="Times New Roman" w:hAnsi="Times New Roman"/>
          <w:sz w:val="28"/>
          <w:szCs w:val="28"/>
        </w:rPr>
        <w:t xml:space="preserve">Количество учебных недель </w:t>
      </w:r>
      <w:r>
        <w:rPr>
          <w:rFonts w:ascii="Times New Roman" w:hAnsi="Times New Roman"/>
          <w:b/>
          <w:sz w:val="28"/>
          <w:szCs w:val="28"/>
        </w:rPr>
        <w:t>35</w:t>
      </w:r>
    </w:p>
    <w:p w:rsidR="004A5E18" w:rsidRPr="00887721" w:rsidRDefault="004A5E18" w:rsidP="00887721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887721">
        <w:rPr>
          <w:rFonts w:ascii="Times New Roman" w:hAnsi="Times New Roman"/>
          <w:sz w:val="28"/>
          <w:szCs w:val="28"/>
        </w:rPr>
        <w:t xml:space="preserve">Количество плановых контрольных работ </w:t>
      </w:r>
      <w:r w:rsidRPr="00887721">
        <w:rPr>
          <w:rFonts w:ascii="Times New Roman" w:hAnsi="Times New Roman"/>
          <w:b/>
          <w:sz w:val="28"/>
          <w:szCs w:val="28"/>
        </w:rPr>
        <w:t>3</w:t>
      </w:r>
    </w:p>
    <w:p w:rsidR="004A5E18" w:rsidRPr="00887721" w:rsidRDefault="004A5E18" w:rsidP="00887721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887721">
        <w:rPr>
          <w:rFonts w:ascii="Times New Roman" w:hAnsi="Times New Roman"/>
          <w:sz w:val="28"/>
          <w:szCs w:val="28"/>
        </w:rPr>
        <w:t xml:space="preserve">Количество плановых лабораторных работ </w:t>
      </w:r>
      <w:r>
        <w:rPr>
          <w:rFonts w:ascii="Times New Roman" w:hAnsi="Times New Roman"/>
          <w:b/>
          <w:sz w:val="28"/>
          <w:szCs w:val="28"/>
        </w:rPr>
        <w:t>10</w:t>
      </w:r>
    </w:p>
    <w:p w:rsidR="004A5E18" w:rsidRPr="00887721" w:rsidRDefault="004A5E18" w:rsidP="0086119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4A5E18" w:rsidRPr="00887721" w:rsidRDefault="004A5E18" w:rsidP="0086119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u w:val="single"/>
        </w:rPr>
      </w:pPr>
      <w:r w:rsidRPr="00887721">
        <w:rPr>
          <w:rFonts w:ascii="Times New Roman" w:hAnsi="Times New Roman"/>
          <w:sz w:val="28"/>
          <w:szCs w:val="28"/>
          <w:u w:val="single"/>
        </w:rPr>
        <w:t>Цели изучения физики</w:t>
      </w:r>
    </w:p>
    <w:p w:rsidR="004A5E18" w:rsidRPr="00887721" w:rsidRDefault="004A5E18" w:rsidP="0086119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87721">
        <w:rPr>
          <w:rFonts w:ascii="Times New Roman" w:hAnsi="Times New Roman"/>
          <w:sz w:val="28"/>
          <w:szCs w:val="28"/>
        </w:rPr>
        <w:t>Изучение физики в образовательных учреждениях основного общего образования направлено на достижение следующих целей:</w:t>
      </w:r>
    </w:p>
    <w:p w:rsidR="004A5E18" w:rsidRPr="00887721" w:rsidRDefault="004A5E18" w:rsidP="00861197">
      <w:pPr>
        <w:numPr>
          <w:ilvl w:val="0"/>
          <w:numId w:val="13"/>
        </w:numPr>
        <w:tabs>
          <w:tab w:val="clear" w:pos="153"/>
          <w:tab w:val="num" w:pos="284"/>
        </w:tabs>
        <w:spacing w:after="0" w:line="240" w:lineRule="auto"/>
        <w:ind w:hanging="153"/>
        <w:jc w:val="both"/>
        <w:rPr>
          <w:rFonts w:ascii="Times New Roman" w:hAnsi="Times New Roman"/>
          <w:sz w:val="28"/>
          <w:szCs w:val="28"/>
        </w:rPr>
      </w:pPr>
      <w:r w:rsidRPr="00887721">
        <w:rPr>
          <w:rFonts w:ascii="Times New Roman" w:hAnsi="Times New Roman"/>
          <w:b/>
          <w:i/>
          <w:sz w:val="28"/>
          <w:szCs w:val="28"/>
        </w:rPr>
        <w:t xml:space="preserve">освоение знаний </w:t>
      </w:r>
      <w:r w:rsidRPr="00887721">
        <w:rPr>
          <w:rFonts w:ascii="Times New Roman" w:hAnsi="Times New Roman"/>
          <w:sz w:val="28"/>
          <w:szCs w:val="28"/>
        </w:rPr>
        <w:t>о механических, тепловых,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4A5E18" w:rsidRPr="00887721" w:rsidRDefault="004A5E18" w:rsidP="00861197">
      <w:pPr>
        <w:numPr>
          <w:ilvl w:val="0"/>
          <w:numId w:val="13"/>
        </w:numPr>
        <w:tabs>
          <w:tab w:val="clear" w:pos="153"/>
          <w:tab w:val="num" w:pos="284"/>
        </w:tabs>
        <w:spacing w:after="0" w:line="240" w:lineRule="auto"/>
        <w:ind w:hanging="153"/>
        <w:jc w:val="both"/>
        <w:rPr>
          <w:rFonts w:ascii="Times New Roman" w:hAnsi="Times New Roman"/>
          <w:sz w:val="28"/>
          <w:szCs w:val="28"/>
        </w:rPr>
      </w:pPr>
      <w:r w:rsidRPr="00887721">
        <w:rPr>
          <w:rFonts w:ascii="Times New Roman" w:hAnsi="Times New Roman"/>
          <w:b/>
          <w:i/>
          <w:sz w:val="28"/>
          <w:szCs w:val="28"/>
        </w:rPr>
        <w:t>овладение умениями</w:t>
      </w:r>
      <w:r w:rsidRPr="00887721">
        <w:rPr>
          <w:rFonts w:ascii="Times New Roman" w:hAnsi="Times New Roman"/>
          <w:b/>
          <w:sz w:val="28"/>
          <w:szCs w:val="28"/>
        </w:rPr>
        <w:t xml:space="preserve"> </w:t>
      </w:r>
      <w:r w:rsidRPr="00887721">
        <w:rPr>
          <w:rFonts w:ascii="Times New Roman" w:hAnsi="Times New Roman"/>
          <w:sz w:val="28"/>
          <w:szCs w:val="28"/>
        </w:rPr>
        <w:t>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</w:p>
    <w:p w:rsidR="004A5E18" w:rsidRPr="00887721" w:rsidRDefault="004A5E18" w:rsidP="00861197">
      <w:pPr>
        <w:numPr>
          <w:ilvl w:val="0"/>
          <w:numId w:val="13"/>
        </w:numPr>
        <w:tabs>
          <w:tab w:val="clear" w:pos="153"/>
          <w:tab w:val="num" w:pos="284"/>
        </w:tabs>
        <w:spacing w:after="0" w:line="240" w:lineRule="auto"/>
        <w:ind w:hanging="153"/>
        <w:jc w:val="both"/>
        <w:rPr>
          <w:rFonts w:ascii="Times New Roman" w:hAnsi="Times New Roman"/>
          <w:b/>
          <w:sz w:val="28"/>
          <w:szCs w:val="28"/>
        </w:rPr>
      </w:pPr>
      <w:r w:rsidRPr="00887721">
        <w:rPr>
          <w:rFonts w:ascii="Times New Roman" w:hAnsi="Times New Roman"/>
          <w:b/>
          <w:i/>
          <w:sz w:val="28"/>
          <w:szCs w:val="28"/>
        </w:rPr>
        <w:t>развитие</w:t>
      </w:r>
      <w:r w:rsidRPr="00887721">
        <w:rPr>
          <w:rFonts w:ascii="Times New Roman" w:hAnsi="Times New Roman"/>
          <w:b/>
          <w:sz w:val="28"/>
          <w:szCs w:val="28"/>
        </w:rPr>
        <w:t xml:space="preserve"> </w:t>
      </w:r>
      <w:r w:rsidRPr="00887721">
        <w:rPr>
          <w:rFonts w:ascii="Times New Roman" w:hAnsi="Times New Roman"/>
          <w:sz w:val="28"/>
          <w:szCs w:val="28"/>
        </w:rPr>
        <w:t>познавательных интересов, интеллектуальных и творческих 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</w:p>
    <w:p w:rsidR="004A5E18" w:rsidRPr="00887721" w:rsidRDefault="004A5E18" w:rsidP="00861197">
      <w:pPr>
        <w:numPr>
          <w:ilvl w:val="0"/>
          <w:numId w:val="13"/>
        </w:numPr>
        <w:tabs>
          <w:tab w:val="clear" w:pos="153"/>
          <w:tab w:val="num" w:pos="284"/>
        </w:tabs>
        <w:spacing w:after="0" w:line="240" w:lineRule="auto"/>
        <w:ind w:hanging="153"/>
        <w:jc w:val="both"/>
        <w:rPr>
          <w:rFonts w:ascii="Times New Roman" w:hAnsi="Times New Roman"/>
          <w:b/>
          <w:sz w:val="28"/>
          <w:szCs w:val="28"/>
        </w:rPr>
      </w:pPr>
      <w:r w:rsidRPr="00887721">
        <w:rPr>
          <w:rFonts w:ascii="Times New Roman" w:hAnsi="Times New Roman"/>
          <w:b/>
          <w:i/>
          <w:sz w:val="28"/>
          <w:szCs w:val="28"/>
        </w:rPr>
        <w:t xml:space="preserve">воспитание </w:t>
      </w:r>
      <w:r w:rsidRPr="00887721">
        <w:rPr>
          <w:rFonts w:ascii="Times New Roman" w:hAnsi="Times New Roman"/>
          <w:sz w:val="28"/>
          <w:szCs w:val="28"/>
        </w:rPr>
        <w:t>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4A5E18" w:rsidRPr="00887721" w:rsidRDefault="004A5E18" w:rsidP="00861197">
      <w:pPr>
        <w:numPr>
          <w:ilvl w:val="0"/>
          <w:numId w:val="13"/>
        </w:numPr>
        <w:tabs>
          <w:tab w:val="clear" w:pos="153"/>
          <w:tab w:val="num" w:pos="284"/>
        </w:tabs>
        <w:spacing w:after="0" w:line="240" w:lineRule="auto"/>
        <w:ind w:hanging="153"/>
        <w:jc w:val="both"/>
        <w:rPr>
          <w:rFonts w:ascii="Times New Roman" w:hAnsi="Times New Roman"/>
          <w:b/>
          <w:sz w:val="28"/>
          <w:szCs w:val="28"/>
        </w:rPr>
      </w:pPr>
      <w:r w:rsidRPr="00887721">
        <w:rPr>
          <w:rFonts w:ascii="Times New Roman" w:hAnsi="Times New Roman"/>
          <w:b/>
          <w:i/>
          <w:sz w:val="28"/>
          <w:szCs w:val="28"/>
        </w:rPr>
        <w:t>использование полученных знаний и</w:t>
      </w:r>
      <w:r w:rsidRPr="00887721">
        <w:rPr>
          <w:rFonts w:ascii="Times New Roman" w:hAnsi="Times New Roman"/>
          <w:i/>
          <w:sz w:val="28"/>
          <w:szCs w:val="28"/>
        </w:rPr>
        <w:t xml:space="preserve"> </w:t>
      </w:r>
      <w:r w:rsidRPr="00887721">
        <w:rPr>
          <w:rFonts w:ascii="Times New Roman" w:hAnsi="Times New Roman"/>
          <w:b/>
          <w:i/>
          <w:sz w:val="28"/>
          <w:szCs w:val="28"/>
        </w:rPr>
        <w:t>умений</w:t>
      </w:r>
      <w:r w:rsidRPr="00887721">
        <w:rPr>
          <w:rFonts w:ascii="Times New Roman" w:hAnsi="Times New Roman"/>
          <w:b/>
          <w:sz w:val="28"/>
          <w:szCs w:val="28"/>
        </w:rPr>
        <w:t xml:space="preserve"> </w:t>
      </w:r>
      <w:r w:rsidRPr="00887721">
        <w:rPr>
          <w:rFonts w:ascii="Times New Roman" w:hAnsi="Times New Roman"/>
          <w:sz w:val="28"/>
          <w:szCs w:val="28"/>
        </w:rPr>
        <w:t>для решения практических задач повседневной жизни, для обеспечения безопасности  своей жизни, рационального природопользования и охраны окружающей среды.</w:t>
      </w:r>
    </w:p>
    <w:p w:rsidR="004A5E18" w:rsidRPr="00887721" w:rsidRDefault="004A5E18" w:rsidP="0086119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4A5E18" w:rsidRPr="00887721" w:rsidRDefault="004A5E18" w:rsidP="0086119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u w:val="single"/>
        </w:rPr>
      </w:pPr>
      <w:r w:rsidRPr="00887721">
        <w:rPr>
          <w:rFonts w:ascii="Times New Roman" w:hAnsi="Times New Roman"/>
          <w:sz w:val="28"/>
          <w:szCs w:val="28"/>
          <w:u w:val="single"/>
        </w:rPr>
        <w:t>Общеучебные умения, навыки и способы деятельности</w:t>
      </w:r>
    </w:p>
    <w:p w:rsidR="004A5E18" w:rsidRPr="00887721" w:rsidRDefault="004A5E18" w:rsidP="0086119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87721">
        <w:rPr>
          <w:rFonts w:ascii="Times New Roman" w:hAnsi="Times New Roman"/>
          <w:sz w:val="28"/>
          <w:szCs w:val="28"/>
        </w:rPr>
        <w:t>Рабочая программа предусматривает формирование у школьников общеучебных умений и навыков, универсальных способов деятельности и ключевых компетенций. Приоритетами для школьного курса физики на этапе основного общего образования являются:</w:t>
      </w:r>
    </w:p>
    <w:p w:rsidR="004A5E18" w:rsidRPr="00887721" w:rsidRDefault="004A5E18" w:rsidP="00861197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887721">
        <w:rPr>
          <w:rFonts w:ascii="Times New Roman" w:hAnsi="Times New Roman"/>
          <w:b/>
          <w:sz w:val="28"/>
          <w:szCs w:val="28"/>
        </w:rPr>
        <w:t>Познавательная деятельность:</w:t>
      </w:r>
    </w:p>
    <w:p w:rsidR="004A5E18" w:rsidRPr="00887721" w:rsidRDefault="004A5E18" w:rsidP="00861197">
      <w:pPr>
        <w:numPr>
          <w:ilvl w:val="0"/>
          <w:numId w:val="2"/>
        </w:numPr>
        <w:tabs>
          <w:tab w:val="clear" w:pos="1287"/>
          <w:tab w:val="num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87721">
        <w:rPr>
          <w:rFonts w:ascii="Times New Roman" w:hAnsi="Times New Roman"/>
          <w:sz w:val="28"/>
          <w:szCs w:val="28"/>
        </w:rPr>
        <w:t>использование для познания окружающего мира различных естественнонаучных методов: наблюдение, измерение, эксперимент, моделирование;</w:t>
      </w:r>
    </w:p>
    <w:p w:rsidR="004A5E18" w:rsidRPr="00887721" w:rsidRDefault="004A5E18" w:rsidP="00861197">
      <w:pPr>
        <w:numPr>
          <w:ilvl w:val="0"/>
          <w:numId w:val="2"/>
        </w:numPr>
        <w:tabs>
          <w:tab w:val="clear" w:pos="1287"/>
          <w:tab w:val="num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87721">
        <w:rPr>
          <w:rFonts w:ascii="Times New Roman" w:hAnsi="Times New Roman"/>
          <w:sz w:val="28"/>
          <w:szCs w:val="28"/>
        </w:rPr>
        <w:t>формирование умений различать факты, гипотезы, причины, следствия, доказательства, законы, теории;</w:t>
      </w:r>
    </w:p>
    <w:p w:rsidR="004A5E18" w:rsidRPr="00887721" w:rsidRDefault="004A5E18" w:rsidP="00861197">
      <w:pPr>
        <w:numPr>
          <w:ilvl w:val="0"/>
          <w:numId w:val="2"/>
        </w:numPr>
        <w:tabs>
          <w:tab w:val="clear" w:pos="1287"/>
          <w:tab w:val="num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87721">
        <w:rPr>
          <w:rFonts w:ascii="Times New Roman" w:hAnsi="Times New Roman"/>
          <w:sz w:val="28"/>
          <w:szCs w:val="28"/>
        </w:rPr>
        <w:t>овладение адекватными способами решения теоретических и экспериментальных задач;</w:t>
      </w:r>
    </w:p>
    <w:p w:rsidR="004A5E18" w:rsidRPr="00887721" w:rsidRDefault="004A5E18" w:rsidP="00861197">
      <w:pPr>
        <w:numPr>
          <w:ilvl w:val="0"/>
          <w:numId w:val="2"/>
        </w:numPr>
        <w:tabs>
          <w:tab w:val="clear" w:pos="1287"/>
          <w:tab w:val="num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87721">
        <w:rPr>
          <w:rFonts w:ascii="Times New Roman" w:hAnsi="Times New Roman"/>
          <w:sz w:val="28"/>
          <w:szCs w:val="28"/>
        </w:rPr>
        <w:t>приобретение опыта выдвижения гипотез для объяснения известных фактов и экспериментальной проверки выдвигаемых гипотез.</w:t>
      </w:r>
    </w:p>
    <w:p w:rsidR="004A5E18" w:rsidRPr="00887721" w:rsidRDefault="004A5E18" w:rsidP="00861197">
      <w:pPr>
        <w:tabs>
          <w:tab w:val="num" w:pos="709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887721">
        <w:rPr>
          <w:rFonts w:ascii="Times New Roman" w:hAnsi="Times New Roman"/>
          <w:b/>
          <w:sz w:val="28"/>
          <w:szCs w:val="28"/>
        </w:rPr>
        <w:t>Информационно-коммуникативная деятельность:</w:t>
      </w:r>
    </w:p>
    <w:p w:rsidR="004A5E18" w:rsidRPr="00887721" w:rsidRDefault="004A5E18" w:rsidP="00861197">
      <w:pPr>
        <w:numPr>
          <w:ilvl w:val="0"/>
          <w:numId w:val="12"/>
        </w:numPr>
        <w:tabs>
          <w:tab w:val="num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87721">
        <w:rPr>
          <w:rFonts w:ascii="Times New Roman" w:hAnsi="Times New Roman"/>
          <w:sz w:val="28"/>
          <w:szCs w:val="28"/>
        </w:rPr>
        <w:t>владение монологической и диалогической речью, развитие способности понимать точку зрения собеседника и признавать право на иное мнение;</w:t>
      </w:r>
    </w:p>
    <w:p w:rsidR="004A5E18" w:rsidRPr="00887721" w:rsidRDefault="004A5E18" w:rsidP="00861197">
      <w:pPr>
        <w:numPr>
          <w:ilvl w:val="0"/>
          <w:numId w:val="11"/>
        </w:numPr>
        <w:tabs>
          <w:tab w:val="num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87721">
        <w:rPr>
          <w:rFonts w:ascii="Times New Roman" w:hAnsi="Times New Roman"/>
          <w:sz w:val="28"/>
          <w:szCs w:val="28"/>
        </w:rPr>
        <w:t>использование для решения познавательных и коммуникативных задач различных источников информации.</w:t>
      </w:r>
    </w:p>
    <w:p w:rsidR="004A5E18" w:rsidRPr="00887721" w:rsidRDefault="004A5E18" w:rsidP="00861197">
      <w:pPr>
        <w:tabs>
          <w:tab w:val="num" w:pos="709"/>
        </w:tabs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887721">
        <w:rPr>
          <w:rFonts w:ascii="Times New Roman" w:hAnsi="Times New Roman"/>
          <w:b/>
          <w:sz w:val="28"/>
          <w:szCs w:val="28"/>
        </w:rPr>
        <w:t>Рефлексивная деятельность:</w:t>
      </w:r>
    </w:p>
    <w:p w:rsidR="004A5E18" w:rsidRPr="00887721" w:rsidRDefault="004A5E18" w:rsidP="00861197">
      <w:pPr>
        <w:numPr>
          <w:ilvl w:val="0"/>
          <w:numId w:val="3"/>
        </w:numPr>
        <w:tabs>
          <w:tab w:val="num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87721">
        <w:rPr>
          <w:rFonts w:ascii="Times New Roman" w:hAnsi="Times New Roman"/>
          <w:sz w:val="28"/>
          <w:szCs w:val="28"/>
        </w:rPr>
        <w:t>владение навыками контроля и оценки своей деятельности, умением предвидеть возм</w:t>
      </w:r>
      <w:r>
        <w:rPr>
          <w:rFonts w:ascii="Times New Roman" w:hAnsi="Times New Roman"/>
          <w:sz w:val="28"/>
          <w:szCs w:val="28"/>
        </w:rPr>
        <w:t>ожные результаты своих действий;</w:t>
      </w:r>
    </w:p>
    <w:p w:rsidR="004A5E18" w:rsidRPr="00887721" w:rsidRDefault="004A5E18" w:rsidP="00861197">
      <w:pPr>
        <w:numPr>
          <w:ilvl w:val="0"/>
          <w:numId w:val="3"/>
        </w:numPr>
        <w:tabs>
          <w:tab w:val="num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887721">
        <w:rPr>
          <w:rFonts w:ascii="Times New Roman" w:hAnsi="Times New Roman"/>
          <w:sz w:val="28"/>
          <w:szCs w:val="28"/>
        </w:rPr>
        <w:t>организация учебной деятельности: постановка цели, планирование, определение оптимального соотношения цели и средств.</w:t>
      </w:r>
    </w:p>
    <w:p w:rsidR="004A5E18" w:rsidRPr="00887721" w:rsidRDefault="004A5E18" w:rsidP="00887721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4A5E18" w:rsidRPr="00820726" w:rsidRDefault="004A5E18" w:rsidP="006D2FF4">
      <w:pPr>
        <w:jc w:val="center"/>
        <w:rPr>
          <w:rFonts w:ascii="Times New Roman" w:hAnsi="Times New Roman"/>
          <w:b/>
          <w:sz w:val="28"/>
        </w:rPr>
      </w:pPr>
      <w:r w:rsidRPr="00820726">
        <w:rPr>
          <w:rFonts w:ascii="Times New Roman" w:hAnsi="Times New Roman"/>
          <w:b/>
          <w:sz w:val="28"/>
        </w:rPr>
        <w:t>ТРЕБОВАНИЯ К УРОВНЮ ПОДГОТОВКИ ВЫПУСКНИКОВ</w:t>
      </w:r>
    </w:p>
    <w:p w:rsidR="004A5E18" w:rsidRPr="00820726" w:rsidRDefault="004A5E18" w:rsidP="006D2FF4">
      <w:pPr>
        <w:spacing w:after="0" w:line="240" w:lineRule="auto"/>
        <w:ind w:firstLine="426"/>
        <w:jc w:val="both"/>
        <w:rPr>
          <w:rFonts w:ascii="Times New Roman" w:hAnsi="Times New Roman"/>
          <w:i/>
          <w:sz w:val="28"/>
        </w:rPr>
      </w:pPr>
      <w:r w:rsidRPr="00820726">
        <w:rPr>
          <w:rFonts w:ascii="Times New Roman" w:hAnsi="Times New Roman"/>
          <w:i/>
          <w:sz w:val="28"/>
        </w:rPr>
        <w:t>В результате изучения физики ученик должен:</w:t>
      </w:r>
    </w:p>
    <w:p w:rsidR="004A5E18" w:rsidRPr="00820726" w:rsidRDefault="004A5E18" w:rsidP="006D2FF4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u w:val="dotted"/>
        </w:rPr>
      </w:pPr>
    </w:p>
    <w:p w:rsidR="004A5E18" w:rsidRPr="00820726" w:rsidRDefault="004A5E18" w:rsidP="006D2FF4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</w:rPr>
      </w:pPr>
      <w:r w:rsidRPr="00820726">
        <w:rPr>
          <w:rFonts w:ascii="Times New Roman" w:hAnsi="Times New Roman"/>
          <w:b/>
          <w:sz w:val="28"/>
        </w:rPr>
        <w:t>знать/понимать</w:t>
      </w:r>
    </w:p>
    <w:p w:rsidR="004A5E18" w:rsidRPr="00820726" w:rsidRDefault="004A5E18" w:rsidP="006D2FF4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u w:val="dotted"/>
        </w:rPr>
      </w:pPr>
    </w:p>
    <w:p w:rsidR="004A5E18" w:rsidRPr="00820726" w:rsidRDefault="004A5E18" w:rsidP="006D2FF4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</w:rPr>
      </w:pPr>
      <w:r w:rsidRPr="00820726">
        <w:rPr>
          <w:rFonts w:ascii="Times New Roman" w:hAnsi="Times New Roman"/>
          <w:b/>
          <w:i/>
          <w:sz w:val="28"/>
        </w:rPr>
        <w:t>смысл понятий:</w:t>
      </w:r>
      <w:r w:rsidRPr="00820726">
        <w:rPr>
          <w:rFonts w:ascii="Times New Roman" w:hAnsi="Times New Roman"/>
          <w:sz w:val="28"/>
        </w:rPr>
        <w:t xml:space="preserve"> физическое явление, физический закон, вещество, взаимодействие</w:t>
      </w:r>
    </w:p>
    <w:p w:rsidR="004A5E18" w:rsidRPr="00820726" w:rsidRDefault="004A5E18" w:rsidP="006D2FF4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</w:rPr>
      </w:pPr>
      <w:r w:rsidRPr="00820726">
        <w:rPr>
          <w:rFonts w:ascii="Times New Roman" w:hAnsi="Times New Roman"/>
          <w:b/>
          <w:i/>
          <w:sz w:val="28"/>
        </w:rPr>
        <w:t>смысл физических величин:</w:t>
      </w:r>
      <w:r w:rsidRPr="00820726">
        <w:rPr>
          <w:rFonts w:ascii="Times New Roman" w:hAnsi="Times New Roman"/>
          <w:b/>
          <w:sz w:val="28"/>
        </w:rPr>
        <w:t xml:space="preserve"> </w:t>
      </w:r>
      <w:r w:rsidRPr="00820726">
        <w:rPr>
          <w:rFonts w:ascii="Times New Roman" w:hAnsi="Times New Roman"/>
          <w:sz w:val="28"/>
        </w:rPr>
        <w:t>путь, скорость, ускорение, масса, плотность, сила, давление, работа, мощность, кинетическая энергия, потенциальная энергия, коэффициент полезного действия, внутренняя энергия, температура</w:t>
      </w:r>
    </w:p>
    <w:p w:rsidR="004A5E18" w:rsidRPr="00820726" w:rsidRDefault="004A5E18" w:rsidP="006D2FF4">
      <w:pPr>
        <w:numPr>
          <w:ilvl w:val="0"/>
          <w:numId w:val="9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</w:rPr>
      </w:pPr>
      <w:r w:rsidRPr="00820726">
        <w:rPr>
          <w:rFonts w:ascii="Times New Roman" w:hAnsi="Times New Roman"/>
          <w:b/>
          <w:i/>
          <w:sz w:val="28"/>
        </w:rPr>
        <w:t>смысл физических законов:</w:t>
      </w:r>
      <w:r w:rsidRPr="00820726">
        <w:rPr>
          <w:rFonts w:ascii="Times New Roman" w:hAnsi="Times New Roman"/>
          <w:b/>
          <w:sz w:val="28"/>
        </w:rPr>
        <w:t xml:space="preserve"> </w:t>
      </w:r>
      <w:r w:rsidRPr="00820726">
        <w:rPr>
          <w:rFonts w:ascii="Times New Roman" w:hAnsi="Times New Roman"/>
          <w:sz w:val="28"/>
        </w:rPr>
        <w:t>Паскаля, Архимеда</w:t>
      </w:r>
    </w:p>
    <w:p w:rsidR="004A5E18" w:rsidRPr="00820726" w:rsidRDefault="004A5E18" w:rsidP="006D2FF4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u w:val="dotted"/>
        </w:rPr>
      </w:pPr>
    </w:p>
    <w:p w:rsidR="004A5E18" w:rsidRPr="00820726" w:rsidRDefault="004A5E18" w:rsidP="006D2FF4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</w:rPr>
      </w:pPr>
      <w:r w:rsidRPr="00820726">
        <w:rPr>
          <w:rFonts w:ascii="Times New Roman" w:hAnsi="Times New Roman"/>
          <w:b/>
          <w:sz w:val="28"/>
        </w:rPr>
        <w:t>уметь</w:t>
      </w:r>
    </w:p>
    <w:p w:rsidR="004A5E18" w:rsidRPr="00820726" w:rsidRDefault="004A5E18" w:rsidP="006D2FF4">
      <w:pPr>
        <w:spacing w:after="0" w:line="240" w:lineRule="auto"/>
        <w:ind w:firstLine="426"/>
        <w:jc w:val="both"/>
        <w:rPr>
          <w:rFonts w:ascii="Times New Roman" w:hAnsi="Times New Roman"/>
          <w:sz w:val="28"/>
          <w:u w:val="dotted"/>
        </w:rPr>
      </w:pPr>
    </w:p>
    <w:p w:rsidR="004A5E18" w:rsidRPr="00820726" w:rsidRDefault="004A5E18" w:rsidP="006D2FF4">
      <w:pPr>
        <w:numPr>
          <w:ilvl w:val="0"/>
          <w:numId w:val="9"/>
        </w:numPr>
        <w:spacing w:after="0" w:line="240" w:lineRule="auto"/>
        <w:ind w:left="0" w:firstLine="142"/>
        <w:jc w:val="both"/>
        <w:rPr>
          <w:rFonts w:ascii="Times New Roman" w:hAnsi="Times New Roman"/>
          <w:sz w:val="28"/>
        </w:rPr>
      </w:pPr>
      <w:r w:rsidRPr="00820726">
        <w:rPr>
          <w:rFonts w:ascii="Times New Roman" w:hAnsi="Times New Roman"/>
          <w:b/>
          <w:i/>
          <w:sz w:val="28"/>
        </w:rPr>
        <w:t xml:space="preserve">описывать и объяснять физические явления: </w:t>
      </w:r>
      <w:r w:rsidRPr="00820726">
        <w:rPr>
          <w:rFonts w:ascii="Times New Roman" w:hAnsi="Times New Roman"/>
          <w:sz w:val="28"/>
        </w:rPr>
        <w:t>равномерное прямолинейное движение, передачу давления жидкостями и газами, плавание тел, диффузию</w:t>
      </w:r>
    </w:p>
    <w:p w:rsidR="004A5E18" w:rsidRPr="00820726" w:rsidRDefault="004A5E18" w:rsidP="006D2FF4">
      <w:pPr>
        <w:numPr>
          <w:ilvl w:val="0"/>
          <w:numId w:val="9"/>
        </w:numPr>
        <w:spacing w:after="0" w:line="240" w:lineRule="auto"/>
        <w:ind w:left="0" w:firstLine="142"/>
        <w:jc w:val="both"/>
        <w:rPr>
          <w:rFonts w:ascii="Times New Roman" w:hAnsi="Times New Roman"/>
          <w:sz w:val="28"/>
        </w:rPr>
      </w:pPr>
      <w:r w:rsidRPr="00820726">
        <w:rPr>
          <w:rFonts w:ascii="Times New Roman" w:hAnsi="Times New Roman"/>
          <w:b/>
          <w:i/>
          <w:sz w:val="28"/>
        </w:rPr>
        <w:t>использовать физические приборы и измерительные инструменты для измерения физических величин:</w:t>
      </w:r>
      <w:r w:rsidRPr="00820726">
        <w:rPr>
          <w:rFonts w:ascii="Times New Roman" w:hAnsi="Times New Roman"/>
          <w:b/>
          <w:sz w:val="28"/>
        </w:rPr>
        <w:t xml:space="preserve"> </w:t>
      </w:r>
      <w:r w:rsidRPr="00820726">
        <w:rPr>
          <w:rFonts w:ascii="Times New Roman" w:hAnsi="Times New Roman"/>
          <w:sz w:val="28"/>
        </w:rPr>
        <w:t>расстояния, промежутка времени, массы, силы, давления, температуры</w:t>
      </w:r>
    </w:p>
    <w:p w:rsidR="004A5E18" w:rsidRPr="00820726" w:rsidRDefault="004A5E18" w:rsidP="006D2FF4">
      <w:pPr>
        <w:numPr>
          <w:ilvl w:val="0"/>
          <w:numId w:val="9"/>
        </w:numPr>
        <w:spacing w:after="0" w:line="240" w:lineRule="auto"/>
        <w:ind w:left="0" w:firstLine="142"/>
        <w:jc w:val="both"/>
        <w:rPr>
          <w:rFonts w:ascii="Times New Roman" w:hAnsi="Times New Roman"/>
          <w:sz w:val="28"/>
        </w:rPr>
      </w:pPr>
      <w:r w:rsidRPr="00820726">
        <w:rPr>
          <w:rFonts w:ascii="Times New Roman" w:hAnsi="Times New Roman"/>
          <w:b/>
          <w:i/>
          <w:sz w:val="28"/>
        </w:rPr>
        <w:t xml:space="preserve">представлять результаты измерений с помощью таблиц, графиков и выявлять на этой основе эмпирические зависимости: </w:t>
      </w:r>
      <w:r w:rsidRPr="00820726">
        <w:rPr>
          <w:rFonts w:ascii="Times New Roman" w:hAnsi="Times New Roman"/>
          <w:sz w:val="28"/>
        </w:rPr>
        <w:t>пути от времени, силы упругости от удлинения пружины, силы трения от силы нормального давления</w:t>
      </w:r>
    </w:p>
    <w:p w:rsidR="004A5E18" w:rsidRPr="00820726" w:rsidRDefault="004A5E18" w:rsidP="006D2FF4">
      <w:pPr>
        <w:numPr>
          <w:ilvl w:val="0"/>
          <w:numId w:val="9"/>
        </w:numPr>
        <w:spacing w:after="0" w:line="240" w:lineRule="auto"/>
        <w:ind w:left="0" w:firstLine="142"/>
        <w:jc w:val="both"/>
        <w:rPr>
          <w:rFonts w:ascii="Times New Roman" w:hAnsi="Times New Roman"/>
          <w:b/>
          <w:i/>
          <w:sz w:val="28"/>
        </w:rPr>
      </w:pPr>
      <w:r w:rsidRPr="00820726">
        <w:rPr>
          <w:rFonts w:ascii="Times New Roman" w:hAnsi="Times New Roman"/>
          <w:b/>
          <w:i/>
          <w:sz w:val="28"/>
        </w:rPr>
        <w:t>выражать результаты измерений и расчетов в единицах Международной системы</w:t>
      </w:r>
    </w:p>
    <w:p w:rsidR="004A5E18" w:rsidRPr="00820726" w:rsidRDefault="004A5E18" w:rsidP="006D2FF4">
      <w:pPr>
        <w:numPr>
          <w:ilvl w:val="0"/>
          <w:numId w:val="9"/>
        </w:numPr>
        <w:spacing w:after="0" w:line="240" w:lineRule="auto"/>
        <w:ind w:left="0" w:firstLine="142"/>
        <w:jc w:val="both"/>
        <w:rPr>
          <w:rFonts w:ascii="Times New Roman" w:hAnsi="Times New Roman"/>
          <w:sz w:val="28"/>
        </w:rPr>
      </w:pPr>
      <w:r w:rsidRPr="00820726">
        <w:rPr>
          <w:rFonts w:ascii="Times New Roman" w:hAnsi="Times New Roman"/>
          <w:b/>
          <w:i/>
          <w:sz w:val="28"/>
        </w:rPr>
        <w:t>приводить примеры практического использования физических знаний</w:t>
      </w:r>
      <w:r w:rsidRPr="00820726">
        <w:rPr>
          <w:rFonts w:ascii="Times New Roman" w:hAnsi="Times New Roman"/>
          <w:b/>
          <w:sz w:val="28"/>
        </w:rPr>
        <w:t xml:space="preserve"> </w:t>
      </w:r>
      <w:r w:rsidRPr="00820726">
        <w:rPr>
          <w:rFonts w:ascii="Times New Roman" w:hAnsi="Times New Roman"/>
          <w:sz w:val="28"/>
        </w:rPr>
        <w:t>о механических явлениях</w:t>
      </w:r>
    </w:p>
    <w:p w:rsidR="004A5E18" w:rsidRPr="00820726" w:rsidRDefault="004A5E18" w:rsidP="006D2FF4">
      <w:pPr>
        <w:numPr>
          <w:ilvl w:val="0"/>
          <w:numId w:val="9"/>
        </w:numPr>
        <w:spacing w:after="0" w:line="240" w:lineRule="auto"/>
        <w:ind w:left="0" w:firstLine="142"/>
        <w:jc w:val="both"/>
        <w:rPr>
          <w:rFonts w:ascii="Times New Roman" w:hAnsi="Times New Roman"/>
          <w:sz w:val="28"/>
        </w:rPr>
      </w:pPr>
      <w:r w:rsidRPr="00820726">
        <w:rPr>
          <w:rFonts w:ascii="Times New Roman" w:hAnsi="Times New Roman"/>
          <w:b/>
          <w:i/>
          <w:sz w:val="28"/>
        </w:rPr>
        <w:t>решать задачи на применение изученных физических законов</w:t>
      </w:r>
    </w:p>
    <w:p w:rsidR="004A5E18" w:rsidRPr="00820726" w:rsidRDefault="004A5E18" w:rsidP="006D2FF4">
      <w:pPr>
        <w:numPr>
          <w:ilvl w:val="0"/>
          <w:numId w:val="9"/>
        </w:numPr>
        <w:spacing w:after="0" w:line="240" w:lineRule="auto"/>
        <w:ind w:left="0" w:firstLine="142"/>
        <w:jc w:val="both"/>
        <w:rPr>
          <w:rFonts w:ascii="Times New Roman" w:hAnsi="Times New Roman"/>
          <w:sz w:val="28"/>
        </w:rPr>
      </w:pPr>
      <w:r w:rsidRPr="00820726">
        <w:rPr>
          <w:rFonts w:ascii="Times New Roman" w:hAnsi="Times New Roman"/>
          <w:b/>
          <w:i/>
          <w:sz w:val="28"/>
        </w:rPr>
        <w:t>осуществлять самостоятельный поиск инфор</w:t>
      </w:r>
      <w:r w:rsidRPr="00820726">
        <w:rPr>
          <w:rFonts w:ascii="Times New Roman" w:hAnsi="Times New Roman"/>
          <w:b/>
          <w:sz w:val="28"/>
        </w:rPr>
        <w:t>мации</w:t>
      </w:r>
      <w:r w:rsidRPr="00820726">
        <w:rPr>
          <w:rFonts w:ascii="Times New Roman" w:hAnsi="Times New Roman"/>
          <w:sz w:val="28"/>
        </w:rPr>
        <w:t xml:space="preserve">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</w:t>
      </w:r>
    </w:p>
    <w:p w:rsidR="004A5E18" w:rsidRPr="00820726" w:rsidRDefault="004A5E18" w:rsidP="006D2FF4">
      <w:pPr>
        <w:numPr>
          <w:ilvl w:val="0"/>
          <w:numId w:val="9"/>
        </w:numPr>
        <w:spacing w:after="0" w:line="240" w:lineRule="auto"/>
        <w:ind w:left="0" w:firstLine="142"/>
        <w:jc w:val="both"/>
        <w:rPr>
          <w:rFonts w:ascii="Times New Roman" w:hAnsi="Times New Roman"/>
          <w:i/>
          <w:sz w:val="28"/>
        </w:rPr>
      </w:pPr>
      <w:r w:rsidRPr="00820726">
        <w:rPr>
          <w:rFonts w:ascii="Times New Roman" w:hAnsi="Times New Roman"/>
          <w:b/>
          <w:i/>
          <w:sz w:val="28"/>
        </w:rPr>
        <w:t>использовать приобретенные знания и умения в практической деятельности и повседневной жизни для</w:t>
      </w:r>
    </w:p>
    <w:p w:rsidR="004A5E18" w:rsidRPr="00820726" w:rsidRDefault="004A5E18" w:rsidP="006D2FF4">
      <w:pPr>
        <w:spacing w:after="0" w:line="240" w:lineRule="auto"/>
        <w:jc w:val="both"/>
        <w:rPr>
          <w:rFonts w:ascii="Times New Roman" w:hAnsi="Times New Roman"/>
          <w:b/>
          <w:sz w:val="28"/>
        </w:rPr>
      </w:pPr>
      <w:r w:rsidRPr="00820726">
        <w:rPr>
          <w:rFonts w:ascii="Times New Roman" w:hAnsi="Times New Roman"/>
          <w:sz w:val="28"/>
        </w:rPr>
        <w:t>обеспечения безопасности в процессе использования транспортных средств; контроля за исправностью водопровода, сантехники и газовых приборов в квартире; рационального применения простых механизмов</w:t>
      </w:r>
    </w:p>
    <w:p w:rsidR="004A5E18" w:rsidRPr="00820726" w:rsidRDefault="004A5E18" w:rsidP="006D2FF4">
      <w:pPr>
        <w:spacing w:after="0" w:line="240" w:lineRule="auto"/>
        <w:jc w:val="center"/>
        <w:rPr>
          <w:rFonts w:ascii="Times New Roman" w:hAnsi="Times New Roman"/>
          <w:sz w:val="32"/>
        </w:rPr>
      </w:pPr>
    </w:p>
    <w:p w:rsidR="004A5E18" w:rsidRPr="00887721" w:rsidRDefault="004A5E18" w:rsidP="0088772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8"/>
        </w:rPr>
      </w:pPr>
      <w:r w:rsidRPr="00887721">
        <w:rPr>
          <w:rFonts w:ascii="Times New Roman" w:hAnsi="Times New Roman"/>
          <w:sz w:val="28"/>
          <w:szCs w:val="28"/>
        </w:rPr>
        <w:t>Рабочая программа конкретизирует содержание предметных тем образовательного стандарта, дает распределение учебных часов по разделам и последовательность изучения разделов физики с учетом межпредметных и внутрипредметных связей, логики учебного процесса, возрастных особенностей учащихся, определяет набор опытов, демонстрируемых учителем в классе, лабораторных и практических работ, выполняемых учащимися.</w:t>
      </w:r>
    </w:p>
    <w:p w:rsidR="004A5E18" w:rsidRPr="00887721" w:rsidRDefault="004A5E18" w:rsidP="00887721">
      <w:pPr>
        <w:spacing w:after="0" w:line="240" w:lineRule="auto"/>
        <w:ind w:firstLine="426"/>
        <w:rPr>
          <w:rFonts w:ascii="Times New Roman" w:hAnsi="Times New Roman"/>
          <w:b/>
          <w:sz w:val="28"/>
        </w:rPr>
      </w:pPr>
    </w:p>
    <w:p w:rsidR="004A5E18" w:rsidRPr="00887721" w:rsidRDefault="004A5E18" w:rsidP="00861197">
      <w:pPr>
        <w:spacing w:after="0" w:line="240" w:lineRule="auto"/>
        <w:ind w:firstLine="426"/>
        <w:jc w:val="center"/>
        <w:rPr>
          <w:rFonts w:ascii="Times New Roman" w:hAnsi="Times New Roman"/>
          <w:b/>
          <w:sz w:val="16"/>
        </w:rPr>
      </w:pPr>
      <w:r w:rsidRPr="00887721">
        <w:rPr>
          <w:rFonts w:ascii="Times New Roman" w:hAnsi="Times New Roman"/>
          <w:b/>
          <w:sz w:val="28"/>
        </w:rPr>
        <w:t>Основное содержание (68 часов)</w:t>
      </w:r>
    </w:p>
    <w:p w:rsidR="004A5E18" w:rsidRDefault="004A5E18" w:rsidP="00861197">
      <w:pPr>
        <w:spacing w:after="0" w:line="240" w:lineRule="auto"/>
        <w:ind w:firstLine="426"/>
        <w:jc w:val="center"/>
        <w:rPr>
          <w:rFonts w:ascii="Times New Roman" w:hAnsi="Times New Roman"/>
          <w:sz w:val="24"/>
          <w:szCs w:val="20"/>
        </w:rPr>
      </w:pPr>
      <w:r w:rsidRPr="00887721">
        <w:rPr>
          <w:rFonts w:ascii="Times New Roman" w:hAnsi="Times New Roman"/>
          <w:sz w:val="24"/>
          <w:szCs w:val="20"/>
        </w:rPr>
        <w:t xml:space="preserve">Вопросы, выделенные </w:t>
      </w:r>
      <w:r w:rsidRPr="00887721">
        <w:rPr>
          <w:rFonts w:ascii="Times New Roman" w:hAnsi="Times New Roman"/>
          <w:i/>
          <w:color w:val="808080"/>
          <w:sz w:val="24"/>
          <w:szCs w:val="20"/>
        </w:rPr>
        <w:t>курсивом</w:t>
      </w:r>
      <w:r w:rsidRPr="00887721">
        <w:rPr>
          <w:rFonts w:ascii="Times New Roman" w:hAnsi="Times New Roman"/>
          <w:sz w:val="24"/>
          <w:szCs w:val="20"/>
        </w:rPr>
        <w:t xml:space="preserve">, подлежат изучению, но не включаются в Требования к </w:t>
      </w:r>
      <w:r>
        <w:rPr>
          <w:rFonts w:ascii="Times New Roman" w:hAnsi="Times New Roman"/>
          <w:sz w:val="24"/>
          <w:szCs w:val="20"/>
        </w:rPr>
        <w:t>уровню подготовки выпускников и,</w:t>
      </w:r>
      <w:r w:rsidRPr="00887721">
        <w:rPr>
          <w:rFonts w:ascii="Times New Roman" w:hAnsi="Times New Roman"/>
          <w:sz w:val="24"/>
          <w:szCs w:val="20"/>
        </w:rPr>
        <w:t xml:space="preserve"> соответственно, не выносятся на итоговый контроль</w:t>
      </w:r>
    </w:p>
    <w:p w:rsidR="004A5E18" w:rsidRPr="00C43841" w:rsidRDefault="004A5E18" w:rsidP="00861197">
      <w:pPr>
        <w:spacing w:after="0" w:line="240" w:lineRule="auto"/>
        <w:ind w:firstLine="426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36"/>
        <w:gridCol w:w="2591"/>
        <w:gridCol w:w="4394"/>
        <w:gridCol w:w="1559"/>
        <w:gridCol w:w="1384"/>
      </w:tblGrid>
      <w:tr w:rsidR="004A5E18" w:rsidRPr="001F4D97" w:rsidTr="001F4D97">
        <w:trPr>
          <w:trHeight w:val="1457"/>
        </w:trPr>
        <w:tc>
          <w:tcPr>
            <w:tcW w:w="636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D97">
              <w:rPr>
                <w:rFonts w:ascii="Times New Roman" w:hAnsi="Times New Roman"/>
                <w:b/>
                <w:sz w:val="28"/>
                <w:szCs w:val="28"/>
              </w:rPr>
              <w:br w:type="page"/>
              <w:t>№</w:t>
            </w:r>
          </w:p>
        </w:tc>
        <w:tc>
          <w:tcPr>
            <w:tcW w:w="2591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D97">
              <w:rPr>
                <w:rFonts w:ascii="Times New Roman" w:hAnsi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439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D97">
              <w:rPr>
                <w:rFonts w:ascii="Times New Roman" w:hAnsi="Times New Roman"/>
                <w:b/>
                <w:sz w:val="28"/>
                <w:szCs w:val="28"/>
              </w:rPr>
              <w:t>Содержание</w:t>
            </w:r>
          </w:p>
        </w:tc>
        <w:tc>
          <w:tcPr>
            <w:tcW w:w="1559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ind w:right="-131"/>
              <w:jc w:val="center"/>
              <w:rPr>
                <w:rFonts w:ascii="Times New Roman" w:hAnsi="Times New Roman"/>
                <w:b/>
                <w:szCs w:val="28"/>
              </w:rPr>
            </w:pPr>
            <w:r w:rsidRPr="001F4D97">
              <w:rPr>
                <w:rFonts w:ascii="Times New Roman" w:hAnsi="Times New Roman"/>
                <w:b/>
                <w:szCs w:val="28"/>
              </w:rPr>
              <w:t>Количество фронтальных лабораторных работ</w:t>
            </w:r>
          </w:p>
        </w:tc>
        <w:tc>
          <w:tcPr>
            <w:tcW w:w="138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ind w:left="-85" w:right="-131"/>
              <w:jc w:val="center"/>
              <w:rPr>
                <w:rFonts w:ascii="Times New Roman" w:hAnsi="Times New Roman"/>
                <w:b/>
                <w:szCs w:val="28"/>
              </w:rPr>
            </w:pPr>
            <w:r w:rsidRPr="001F4D97">
              <w:rPr>
                <w:rFonts w:ascii="Times New Roman" w:hAnsi="Times New Roman"/>
                <w:b/>
                <w:szCs w:val="28"/>
              </w:rPr>
              <w:t>Количество контрольных работ</w:t>
            </w:r>
          </w:p>
        </w:tc>
      </w:tr>
      <w:tr w:rsidR="004A5E18" w:rsidRPr="001F4D97" w:rsidTr="001F4D97">
        <w:trPr>
          <w:trHeight w:val="156"/>
        </w:trPr>
        <w:tc>
          <w:tcPr>
            <w:tcW w:w="636" w:type="dxa"/>
            <w:vAlign w:val="center"/>
          </w:tcPr>
          <w:p w:rsidR="004A5E18" w:rsidRPr="001F4D97" w:rsidRDefault="004A5E18" w:rsidP="001F4D9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91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Введение – 4 ч</w:t>
            </w:r>
          </w:p>
        </w:tc>
        <w:tc>
          <w:tcPr>
            <w:tcW w:w="439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Что изучает физика. Физические явления. Наблюдения, опыты, измерения. Погрешности измерений. Физика и техника</w:t>
            </w:r>
          </w:p>
        </w:tc>
        <w:tc>
          <w:tcPr>
            <w:tcW w:w="1559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Pr="001F4D9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8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5E18" w:rsidRPr="001F4D97" w:rsidTr="001F4D97">
        <w:trPr>
          <w:trHeight w:val="156"/>
        </w:trPr>
        <w:tc>
          <w:tcPr>
            <w:tcW w:w="636" w:type="dxa"/>
            <w:vAlign w:val="center"/>
          </w:tcPr>
          <w:p w:rsidR="004A5E18" w:rsidRPr="001F4D97" w:rsidRDefault="004A5E18" w:rsidP="001F4D9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91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Первоначальные сведения о строении вещества – 5 ч</w:t>
            </w:r>
          </w:p>
        </w:tc>
        <w:tc>
          <w:tcPr>
            <w:tcW w:w="439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Молекулы. Диффузия. Движение молекул. Броуновское движение. Притяжение и отталкивание молекул. Различные состояния вещества и их объяснение на основе молекулярно-кинетических представлений</w:t>
            </w:r>
          </w:p>
        </w:tc>
        <w:tc>
          <w:tcPr>
            <w:tcW w:w="1559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№2</w:t>
            </w:r>
          </w:p>
        </w:tc>
        <w:tc>
          <w:tcPr>
            <w:tcW w:w="138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5E18" w:rsidRPr="001F4D97" w:rsidTr="001F4D97">
        <w:trPr>
          <w:trHeight w:val="156"/>
        </w:trPr>
        <w:tc>
          <w:tcPr>
            <w:tcW w:w="636" w:type="dxa"/>
            <w:vAlign w:val="center"/>
          </w:tcPr>
          <w:p w:rsidR="004A5E18" w:rsidRPr="001F4D97" w:rsidRDefault="004A5E18" w:rsidP="001F4D9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91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 xml:space="preserve">Взаимодействие тел –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1F4D97">
              <w:rPr>
                <w:rFonts w:ascii="Times New Roman" w:hAnsi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Pr="001F4D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+3 </w:t>
            </w:r>
            <w:r w:rsidRPr="001F4D97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439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Механическое движение. Равномерное движение. Скорость. Инерция. Взаимодействие тел. Масса тел. Измерение массы тела с помощью весов. Плотность вещества.</w:t>
            </w:r>
          </w:p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 xml:space="preserve">Явление тяготения. Сила тяжести. Сила, возникающая при деформации. </w:t>
            </w:r>
            <w:r w:rsidRPr="001F4D97">
              <w:rPr>
                <w:rFonts w:ascii="Times New Roman" w:hAnsi="Times New Roman"/>
                <w:i/>
                <w:color w:val="808080"/>
                <w:sz w:val="28"/>
                <w:szCs w:val="28"/>
              </w:rPr>
              <w:t>Вес тела.</w:t>
            </w:r>
            <w:r w:rsidRPr="001F4D97">
              <w:rPr>
                <w:rFonts w:ascii="Times New Roman" w:hAnsi="Times New Roman"/>
                <w:sz w:val="28"/>
                <w:szCs w:val="28"/>
              </w:rPr>
              <w:t xml:space="preserve"> Связь между силой тяжести и массой.</w:t>
            </w:r>
          </w:p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Упругая деформация. Закон Гука.</w:t>
            </w:r>
          </w:p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Динамометр. Графическое изображение силы. Сложение сил, действующих по одной прямой.</w:t>
            </w:r>
          </w:p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i/>
                <w:color w:val="808080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i/>
                <w:color w:val="808080"/>
                <w:sz w:val="28"/>
                <w:szCs w:val="28"/>
              </w:rPr>
              <w:t>Центр тяжести тела.</w:t>
            </w:r>
          </w:p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Трение. Сила трения. Трение скольжения, качения, покоя. Подшипники</w:t>
            </w:r>
          </w:p>
        </w:tc>
        <w:tc>
          <w:tcPr>
            <w:tcW w:w="1559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№3,4,5,6</w:t>
            </w:r>
          </w:p>
        </w:tc>
        <w:tc>
          <w:tcPr>
            <w:tcW w:w="138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A5E18" w:rsidRPr="001F4D97" w:rsidTr="001F4D97">
        <w:trPr>
          <w:trHeight w:val="5918"/>
        </w:trPr>
        <w:tc>
          <w:tcPr>
            <w:tcW w:w="636" w:type="dxa"/>
            <w:vAlign w:val="center"/>
          </w:tcPr>
          <w:p w:rsidR="004A5E18" w:rsidRPr="001F4D97" w:rsidRDefault="004A5E18" w:rsidP="001F4D9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91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 xml:space="preserve">Давление твёрдых тел, жидкостей и газов – 23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+1 </w:t>
            </w:r>
            <w:r w:rsidRPr="001F4D97">
              <w:rPr>
                <w:rFonts w:ascii="Times New Roman" w:hAnsi="Times New Roman"/>
                <w:sz w:val="28"/>
                <w:szCs w:val="28"/>
              </w:rPr>
              <w:t>ч</w:t>
            </w:r>
          </w:p>
        </w:tc>
        <w:tc>
          <w:tcPr>
            <w:tcW w:w="439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Давление. Давление твёрдых тел. Давление газа. Объяснение давления газа на основе молекулярно-кинетических представлений. Закон Паскаля. Давление в жидкости и газе. Сообщающиеся сосуды. Шлюзы. Гидравлический пресс. Гидравлический тормоз.</w:t>
            </w:r>
          </w:p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Атмосферное давление. Опыт Торричелли. Барометр-анероид. Изменение атмосферного давления с высотой. Манометр. Насос.</w:t>
            </w:r>
          </w:p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Архимедова сила. Условия плавания тел. Водный транспорт. Воздухоплавание</w:t>
            </w:r>
          </w:p>
        </w:tc>
        <w:tc>
          <w:tcPr>
            <w:tcW w:w="1559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№,7,8</w:t>
            </w:r>
          </w:p>
        </w:tc>
        <w:tc>
          <w:tcPr>
            <w:tcW w:w="138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4A5E18" w:rsidRPr="001F4D97" w:rsidTr="001F4D97">
        <w:trPr>
          <w:trHeight w:val="6285"/>
        </w:trPr>
        <w:tc>
          <w:tcPr>
            <w:tcW w:w="636" w:type="dxa"/>
            <w:vAlign w:val="center"/>
          </w:tcPr>
          <w:p w:rsidR="004A5E18" w:rsidRPr="001F4D97" w:rsidRDefault="004A5E18" w:rsidP="001F4D9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4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91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Работа и мощность. Энергия – 13 ч</w:t>
            </w:r>
          </w:p>
        </w:tc>
        <w:tc>
          <w:tcPr>
            <w:tcW w:w="439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Работа силы, действующей по направлению движения тела. Мощность. Простые механизмы. Условия равновесия рычага. Момент силы. Равновесие тела с закреплённой осью вращения. Виды равновесия.</w:t>
            </w:r>
          </w:p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«Золотое правило» м</w:t>
            </w:r>
            <w:r>
              <w:rPr>
                <w:rFonts w:ascii="Times New Roman" w:hAnsi="Times New Roman"/>
                <w:sz w:val="28"/>
                <w:szCs w:val="28"/>
              </w:rPr>
              <w:t>еханики. Коэффициент полезного д</w:t>
            </w:r>
            <w:r w:rsidRPr="001F4D97">
              <w:rPr>
                <w:rFonts w:ascii="Times New Roman" w:hAnsi="Times New Roman"/>
                <w:sz w:val="28"/>
                <w:szCs w:val="28"/>
              </w:rPr>
              <w:t>ействия механизма.</w:t>
            </w:r>
          </w:p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Потенциальная энергия поднятого тела, сжатой пружины. Кинетическая энергия движущегося тела. Превращение одного вида механической энергии в другой. Закон сохранения полной механической энергии. Энергия рек и ветра</w:t>
            </w:r>
          </w:p>
        </w:tc>
        <w:tc>
          <w:tcPr>
            <w:tcW w:w="1559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№8,9</w:t>
            </w:r>
          </w:p>
        </w:tc>
        <w:tc>
          <w:tcPr>
            <w:tcW w:w="138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A5E18" w:rsidRPr="001F4D97" w:rsidTr="001F4D97">
        <w:trPr>
          <w:trHeight w:val="1022"/>
        </w:trPr>
        <w:tc>
          <w:tcPr>
            <w:tcW w:w="9180" w:type="dxa"/>
            <w:gridSpan w:val="4"/>
            <w:vAlign w:val="center"/>
          </w:tcPr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Повторение – 2 ч (из 4 ч резервного времени в авторском планировании, рассчитанном на 70 часов в год, 35 учебных недель)</w:t>
            </w:r>
          </w:p>
        </w:tc>
        <w:tc>
          <w:tcPr>
            <w:tcW w:w="138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4A5E18" w:rsidRDefault="004A5E18" w:rsidP="00861197">
      <w:pPr>
        <w:jc w:val="center"/>
        <w:rPr>
          <w:rFonts w:ascii="Times New Roman" w:hAnsi="Times New Roman"/>
          <w:b/>
          <w:sz w:val="20"/>
        </w:rPr>
      </w:pPr>
    </w:p>
    <w:p w:rsidR="004A5E18" w:rsidRDefault="004A5E18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:rsidR="004A5E18" w:rsidRPr="00DE5317" w:rsidRDefault="004A5E18" w:rsidP="0086119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DE5317">
        <w:rPr>
          <w:rFonts w:ascii="Times New Roman" w:hAnsi="Times New Roman"/>
          <w:b/>
          <w:sz w:val="28"/>
        </w:rPr>
        <w:t>Контрольные работы</w:t>
      </w:r>
    </w:p>
    <w:p w:rsidR="004A5E18" w:rsidRPr="00C83167" w:rsidRDefault="004A5E18" w:rsidP="00861197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2"/>
        <w:gridCol w:w="9642"/>
      </w:tblGrid>
      <w:tr w:rsidR="004A5E18" w:rsidRPr="001F4D97" w:rsidTr="001F4D97">
        <w:trPr>
          <w:trHeight w:val="674"/>
        </w:trPr>
        <w:tc>
          <w:tcPr>
            <w:tcW w:w="922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D9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9642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D97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</w:tr>
      <w:tr w:rsidR="004A5E18" w:rsidRPr="001F4D97" w:rsidTr="001F4D97">
        <w:trPr>
          <w:trHeight w:val="674"/>
        </w:trPr>
        <w:tc>
          <w:tcPr>
            <w:tcW w:w="922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D9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642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Взаимодействие тел</w:t>
            </w:r>
          </w:p>
        </w:tc>
      </w:tr>
      <w:tr w:rsidR="004A5E18" w:rsidRPr="001F4D97" w:rsidTr="001F4D97">
        <w:trPr>
          <w:trHeight w:val="636"/>
        </w:trPr>
        <w:tc>
          <w:tcPr>
            <w:tcW w:w="922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D9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642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Давление твёрдых тел, жидкостей и газов</w:t>
            </w:r>
          </w:p>
        </w:tc>
      </w:tr>
      <w:tr w:rsidR="004A5E18" w:rsidRPr="001F4D97" w:rsidTr="001F4D97">
        <w:trPr>
          <w:trHeight w:val="674"/>
        </w:trPr>
        <w:tc>
          <w:tcPr>
            <w:tcW w:w="922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D9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642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Физика-7</w:t>
            </w:r>
          </w:p>
        </w:tc>
      </w:tr>
    </w:tbl>
    <w:p w:rsidR="004A5E18" w:rsidRPr="00C83167" w:rsidRDefault="004A5E18" w:rsidP="00861197">
      <w:pPr>
        <w:spacing w:after="0"/>
      </w:pPr>
    </w:p>
    <w:p w:rsidR="004A5E18" w:rsidRPr="00DE5317" w:rsidRDefault="004A5E18" w:rsidP="00861197">
      <w:pPr>
        <w:spacing w:after="0"/>
        <w:jc w:val="center"/>
        <w:rPr>
          <w:rFonts w:ascii="Times New Roman" w:hAnsi="Times New Roman"/>
          <w:b/>
          <w:sz w:val="28"/>
        </w:rPr>
      </w:pPr>
      <w:r w:rsidRPr="00DE5317">
        <w:rPr>
          <w:rFonts w:ascii="Times New Roman" w:hAnsi="Times New Roman"/>
          <w:b/>
          <w:sz w:val="28"/>
        </w:rPr>
        <w:t>Фронтальные лабораторные работы</w:t>
      </w:r>
    </w:p>
    <w:p w:rsidR="004A5E18" w:rsidRPr="00C83167" w:rsidRDefault="004A5E18" w:rsidP="00861197">
      <w:pPr>
        <w:spacing w:after="0"/>
        <w:jc w:val="center"/>
        <w:rPr>
          <w:rFonts w:ascii="Times New Roman" w:hAnsi="Times New Roman"/>
          <w:sz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24"/>
        <w:gridCol w:w="9658"/>
      </w:tblGrid>
      <w:tr w:rsidR="004A5E18" w:rsidRPr="001F4D97" w:rsidTr="001F4D97">
        <w:trPr>
          <w:trHeight w:val="971"/>
        </w:trPr>
        <w:tc>
          <w:tcPr>
            <w:tcW w:w="92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D9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9658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D97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</w:tr>
      <w:tr w:rsidR="004A5E18" w:rsidRPr="001F4D97" w:rsidTr="001F4D97">
        <w:trPr>
          <w:trHeight w:val="445"/>
        </w:trPr>
        <w:tc>
          <w:tcPr>
            <w:tcW w:w="92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D9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658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Определение цены деления измерительного прибора.</w:t>
            </w:r>
          </w:p>
        </w:tc>
      </w:tr>
      <w:tr w:rsidR="004A5E18" w:rsidRPr="001F4D97" w:rsidTr="001F4D97">
        <w:trPr>
          <w:trHeight w:val="471"/>
        </w:trPr>
        <w:tc>
          <w:tcPr>
            <w:tcW w:w="92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D9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658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Измерение размеров малых тел</w:t>
            </w:r>
          </w:p>
        </w:tc>
      </w:tr>
      <w:tr w:rsidR="004A5E18" w:rsidRPr="001F4D97" w:rsidTr="002942BA">
        <w:trPr>
          <w:trHeight w:val="653"/>
        </w:trPr>
        <w:tc>
          <w:tcPr>
            <w:tcW w:w="92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D9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658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Изучение массы тела на рычажных весах.</w:t>
            </w:r>
          </w:p>
        </w:tc>
      </w:tr>
      <w:tr w:rsidR="004A5E18" w:rsidRPr="001F4D97" w:rsidTr="001F4D97">
        <w:trPr>
          <w:trHeight w:val="471"/>
        </w:trPr>
        <w:tc>
          <w:tcPr>
            <w:tcW w:w="92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D9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658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Измерение объёма твёрдого тела</w:t>
            </w:r>
          </w:p>
        </w:tc>
      </w:tr>
      <w:tr w:rsidR="004A5E18" w:rsidRPr="001F4D97" w:rsidTr="001F4D97">
        <w:trPr>
          <w:trHeight w:val="471"/>
        </w:trPr>
        <w:tc>
          <w:tcPr>
            <w:tcW w:w="92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D97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9658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Измерение плотности твёрдого тела</w:t>
            </w:r>
          </w:p>
        </w:tc>
      </w:tr>
      <w:tr w:rsidR="004A5E18" w:rsidRPr="001F4D97" w:rsidTr="001F4D97">
        <w:trPr>
          <w:trHeight w:val="471"/>
        </w:trPr>
        <w:tc>
          <w:tcPr>
            <w:tcW w:w="92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D97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9658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Исследование зависимости силы упругости от удлинения пружины. Измерение жёсткости пружины</w:t>
            </w:r>
          </w:p>
        </w:tc>
      </w:tr>
      <w:tr w:rsidR="004A5E18" w:rsidRPr="001F4D97" w:rsidTr="002942BA">
        <w:trPr>
          <w:trHeight w:val="776"/>
        </w:trPr>
        <w:tc>
          <w:tcPr>
            <w:tcW w:w="92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D97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9658" w:type="dxa"/>
            <w:vAlign w:val="center"/>
          </w:tcPr>
          <w:p w:rsidR="004A5E18" w:rsidRPr="001F4D97" w:rsidRDefault="004A5E18" w:rsidP="007C2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Измерение выталкивающей силы, действующей на погруженное в жидкость тело</w:t>
            </w:r>
          </w:p>
        </w:tc>
      </w:tr>
      <w:tr w:rsidR="004A5E18" w:rsidRPr="001F4D97" w:rsidTr="002942BA">
        <w:trPr>
          <w:trHeight w:val="545"/>
        </w:trPr>
        <w:tc>
          <w:tcPr>
            <w:tcW w:w="92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D97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9658" w:type="dxa"/>
            <w:vAlign w:val="center"/>
          </w:tcPr>
          <w:p w:rsidR="004A5E18" w:rsidRPr="001F4D97" w:rsidRDefault="004A5E18" w:rsidP="007C2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Выяснение условий плавания тела в жидкости</w:t>
            </w:r>
          </w:p>
        </w:tc>
      </w:tr>
      <w:tr w:rsidR="004A5E18" w:rsidRPr="001F4D97" w:rsidTr="001F4D97">
        <w:trPr>
          <w:trHeight w:val="471"/>
        </w:trPr>
        <w:tc>
          <w:tcPr>
            <w:tcW w:w="92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D97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9658" w:type="dxa"/>
            <w:vAlign w:val="center"/>
          </w:tcPr>
          <w:p w:rsidR="004A5E18" w:rsidRPr="001F4D97" w:rsidRDefault="004A5E18" w:rsidP="007C2D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Выяснение условия равновесия рычага</w:t>
            </w:r>
          </w:p>
        </w:tc>
      </w:tr>
      <w:tr w:rsidR="004A5E18" w:rsidRPr="001F4D97" w:rsidTr="001F4D97">
        <w:trPr>
          <w:trHeight w:val="471"/>
        </w:trPr>
        <w:tc>
          <w:tcPr>
            <w:tcW w:w="924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D97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9658" w:type="dxa"/>
            <w:vAlign w:val="center"/>
          </w:tcPr>
          <w:p w:rsidR="004A5E18" w:rsidRPr="001F4D97" w:rsidRDefault="004A5E18" w:rsidP="001F4D9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4D97">
              <w:rPr>
                <w:rFonts w:ascii="Times New Roman" w:hAnsi="Times New Roman"/>
                <w:sz w:val="28"/>
                <w:szCs w:val="28"/>
              </w:rPr>
              <w:t>Измерение коэффициента полезного действия при подъёме тела по наклонной плоскости</w:t>
            </w:r>
          </w:p>
        </w:tc>
      </w:tr>
    </w:tbl>
    <w:p w:rsidR="004A5E18" w:rsidRPr="00C83167" w:rsidRDefault="004A5E18" w:rsidP="00861197">
      <w:pPr>
        <w:spacing w:after="0" w:line="240" w:lineRule="auto"/>
        <w:rPr>
          <w:rFonts w:ascii="Times New Roman" w:hAnsi="Times New Roman"/>
          <w:u w:val="single"/>
        </w:rPr>
      </w:pPr>
    </w:p>
    <w:p w:rsidR="004A5E18" w:rsidRPr="00D00816" w:rsidRDefault="004A5E18" w:rsidP="0086119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8"/>
          <w:u w:val="single"/>
        </w:rPr>
        <w:br w:type="page"/>
      </w:r>
      <w:r w:rsidRPr="00B10837">
        <w:rPr>
          <w:b/>
          <w:sz w:val="28"/>
          <w:szCs w:val="28"/>
        </w:rPr>
        <w:t>Учебно-методический комплект и дополнительная литература</w:t>
      </w:r>
    </w:p>
    <w:p w:rsidR="004A5E18" w:rsidRPr="006D2FF4" w:rsidRDefault="004A5E18" w:rsidP="006D2FF4">
      <w:pPr>
        <w:numPr>
          <w:ilvl w:val="0"/>
          <w:numId w:val="20"/>
        </w:numPr>
        <w:spacing w:after="0" w:line="240" w:lineRule="auto"/>
        <w:ind w:left="426" w:hanging="284"/>
        <w:rPr>
          <w:rFonts w:ascii="Times New Roman" w:hAnsi="Times New Roman"/>
          <w:sz w:val="28"/>
          <w:szCs w:val="28"/>
        </w:rPr>
      </w:pPr>
      <w:r w:rsidRPr="006D2FF4">
        <w:rPr>
          <w:rFonts w:ascii="Times New Roman" w:hAnsi="Times New Roman"/>
          <w:sz w:val="28"/>
          <w:szCs w:val="28"/>
        </w:rPr>
        <w:t>Физика 7: учеб. для  общеобразоват. учреждений / А.В. Пёрышкин. – М.: Дрофа, 2010</w:t>
      </w:r>
    </w:p>
    <w:p w:rsidR="004A5E18" w:rsidRPr="006D2FF4" w:rsidRDefault="004A5E18" w:rsidP="006D2FF4">
      <w:pPr>
        <w:pStyle w:val="ListParagraph"/>
        <w:numPr>
          <w:ilvl w:val="0"/>
          <w:numId w:val="20"/>
        </w:numPr>
        <w:spacing w:after="0" w:line="240" w:lineRule="auto"/>
        <w:ind w:left="426" w:hanging="284"/>
        <w:rPr>
          <w:rFonts w:ascii="Times New Roman" w:hAnsi="Times New Roman"/>
          <w:sz w:val="28"/>
          <w:szCs w:val="28"/>
        </w:rPr>
      </w:pPr>
      <w:r w:rsidRPr="006D2FF4">
        <w:rPr>
          <w:rFonts w:ascii="Times New Roman" w:hAnsi="Times New Roman"/>
          <w:sz w:val="28"/>
          <w:szCs w:val="28"/>
        </w:rPr>
        <w:t>Рабочая тетрадь по физике: 7 класс: к учебнику А.В. Пёрышкина «Физика. 7 класс» / Р.Д. Минькова, В.В. Иванова. – М.: Экзамен, 2012</w:t>
      </w:r>
    </w:p>
    <w:p w:rsidR="004A5E18" w:rsidRPr="006D2FF4" w:rsidRDefault="004A5E18" w:rsidP="006D2FF4">
      <w:pPr>
        <w:numPr>
          <w:ilvl w:val="0"/>
          <w:numId w:val="20"/>
        </w:numPr>
        <w:spacing w:after="0" w:line="240" w:lineRule="auto"/>
        <w:ind w:left="426" w:hanging="284"/>
        <w:rPr>
          <w:rFonts w:ascii="Times New Roman" w:hAnsi="Times New Roman"/>
          <w:sz w:val="28"/>
          <w:szCs w:val="28"/>
        </w:rPr>
      </w:pPr>
      <w:r w:rsidRPr="006D2FF4">
        <w:rPr>
          <w:rFonts w:ascii="Times New Roman" w:hAnsi="Times New Roman"/>
          <w:spacing w:val="-5"/>
          <w:sz w:val="28"/>
          <w:szCs w:val="28"/>
        </w:rPr>
        <w:t>Физика: ежемесячный научно-методический журнал издательства «Первое сентября»</w:t>
      </w:r>
    </w:p>
    <w:p w:rsidR="004A5E18" w:rsidRPr="006D2FF4" w:rsidRDefault="004A5E18" w:rsidP="006D2FF4">
      <w:pPr>
        <w:numPr>
          <w:ilvl w:val="0"/>
          <w:numId w:val="20"/>
        </w:numPr>
        <w:spacing w:after="0" w:line="240" w:lineRule="auto"/>
        <w:ind w:left="426" w:hanging="284"/>
        <w:rPr>
          <w:rFonts w:ascii="Times New Roman" w:hAnsi="Times New Roman"/>
          <w:sz w:val="28"/>
          <w:szCs w:val="28"/>
        </w:rPr>
      </w:pPr>
      <w:r w:rsidRPr="006D2FF4">
        <w:rPr>
          <w:rFonts w:ascii="Times New Roman" w:hAnsi="Times New Roman"/>
          <w:sz w:val="28"/>
          <w:szCs w:val="28"/>
        </w:rPr>
        <w:t>Интернет-ресурсы: электронные образовательные ресурсы из единой коллекции цифровых образовательных ресурсов (</w:t>
      </w:r>
      <w:hyperlink r:id="rId7" w:history="1">
        <w:r w:rsidRPr="006D2FF4">
          <w:rPr>
            <w:rStyle w:val="Hyperlink"/>
            <w:rFonts w:ascii="Times New Roman" w:hAnsi="Times New Roman"/>
            <w:sz w:val="28"/>
            <w:szCs w:val="28"/>
            <w:lang w:val="en-US"/>
          </w:rPr>
          <w:t>http</w:t>
        </w:r>
        <w:r w:rsidRPr="006D2FF4">
          <w:rPr>
            <w:rStyle w:val="Hyperlink"/>
            <w:rFonts w:ascii="Times New Roman" w:hAnsi="Times New Roman"/>
            <w:sz w:val="28"/>
            <w:szCs w:val="28"/>
          </w:rPr>
          <w:t>://</w:t>
        </w:r>
        <w:r w:rsidRPr="006D2FF4">
          <w:rPr>
            <w:rStyle w:val="Hyperlink"/>
            <w:rFonts w:ascii="Times New Roman" w:hAnsi="Times New Roman"/>
            <w:sz w:val="28"/>
            <w:szCs w:val="28"/>
            <w:lang w:val="en-US"/>
          </w:rPr>
          <w:t>school</w:t>
        </w:r>
        <w:r w:rsidRPr="006D2FF4">
          <w:rPr>
            <w:rStyle w:val="Hyperlink"/>
            <w:rFonts w:ascii="Times New Roman" w:hAnsi="Times New Roman"/>
            <w:sz w:val="28"/>
            <w:szCs w:val="28"/>
          </w:rPr>
          <w:t>-</w:t>
        </w:r>
        <w:r w:rsidRPr="006D2FF4">
          <w:rPr>
            <w:rStyle w:val="Hyperlink"/>
            <w:rFonts w:ascii="Times New Roman" w:hAnsi="Times New Roman"/>
            <w:sz w:val="28"/>
            <w:szCs w:val="28"/>
            <w:lang w:val="en-US"/>
          </w:rPr>
          <w:t>collection</w:t>
        </w:r>
        <w:r w:rsidRPr="006D2FF4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6D2FF4">
          <w:rPr>
            <w:rStyle w:val="Hyperlink"/>
            <w:rFonts w:ascii="Times New Roman" w:hAnsi="Times New Roman"/>
            <w:sz w:val="28"/>
            <w:szCs w:val="28"/>
            <w:lang w:val="en-US"/>
          </w:rPr>
          <w:t>edu</w:t>
        </w:r>
        <w:r w:rsidRPr="006D2FF4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6D2FF4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  <w:r w:rsidRPr="006D2FF4">
          <w:rPr>
            <w:rStyle w:val="Hyperlink"/>
            <w:rFonts w:ascii="Times New Roman" w:hAnsi="Times New Roman"/>
            <w:sz w:val="28"/>
            <w:szCs w:val="28"/>
          </w:rPr>
          <w:t>/</w:t>
        </w:r>
      </w:hyperlink>
      <w:r w:rsidRPr="006D2FF4">
        <w:rPr>
          <w:rFonts w:ascii="Times New Roman" w:hAnsi="Times New Roman"/>
          <w:sz w:val="28"/>
          <w:szCs w:val="28"/>
        </w:rPr>
        <w:t>), каталога Федерального центра информационно-образовательных ресурсов (</w:t>
      </w:r>
      <w:hyperlink r:id="rId8" w:history="1">
        <w:r w:rsidRPr="006D2FF4">
          <w:rPr>
            <w:rStyle w:val="Hyperlink"/>
            <w:rFonts w:ascii="Times New Roman" w:hAnsi="Times New Roman"/>
            <w:sz w:val="28"/>
            <w:szCs w:val="28"/>
            <w:lang w:val="en-US"/>
          </w:rPr>
          <w:t>http</w:t>
        </w:r>
        <w:r w:rsidRPr="006D2FF4">
          <w:rPr>
            <w:rStyle w:val="Hyperlink"/>
            <w:rFonts w:ascii="Times New Roman" w:hAnsi="Times New Roman"/>
            <w:sz w:val="28"/>
            <w:szCs w:val="28"/>
          </w:rPr>
          <w:t>://</w:t>
        </w:r>
        <w:r w:rsidRPr="006D2FF4">
          <w:rPr>
            <w:rStyle w:val="Hyperlink"/>
            <w:rFonts w:ascii="Times New Roman" w:hAnsi="Times New Roman"/>
            <w:sz w:val="28"/>
            <w:szCs w:val="28"/>
            <w:lang w:val="en-US"/>
          </w:rPr>
          <w:t>fcior</w:t>
        </w:r>
        <w:r w:rsidRPr="006D2FF4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6D2FF4">
          <w:rPr>
            <w:rStyle w:val="Hyperlink"/>
            <w:rFonts w:ascii="Times New Roman" w:hAnsi="Times New Roman"/>
            <w:sz w:val="28"/>
            <w:szCs w:val="28"/>
            <w:lang w:val="en-US"/>
          </w:rPr>
          <w:t>edu</w:t>
        </w:r>
        <w:r w:rsidRPr="006D2FF4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6D2FF4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  <w:r w:rsidRPr="006D2FF4">
          <w:rPr>
            <w:rStyle w:val="Hyperlink"/>
            <w:rFonts w:ascii="Times New Roman" w:hAnsi="Times New Roman"/>
            <w:sz w:val="28"/>
            <w:szCs w:val="28"/>
          </w:rPr>
          <w:t>/</w:t>
        </w:r>
      </w:hyperlink>
      <w:r w:rsidRPr="006D2FF4">
        <w:rPr>
          <w:rFonts w:ascii="Times New Roman" w:hAnsi="Times New Roman"/>
          <w:sz w:val="28"/>
          <w:szCs w:val="28"/>
        </w:rPr>
        <w:t>): информационные, электронные упражнения, мультимедиа ресурсы, электронные тесты</w:t>
      </w:r>
    </w:p>
    <w:p w:rsidR="004A5E18" w:rsidRDefault="004A5E18" w:rsidP="00861197"/>
    <w:p w:rsidR="004A5E18" w:rsidRDefault="004A5E18" w:rsidP="00112CE7">
      <w:pPr>
        <w:jc w:val="center"/>
        <w:rPr>
          <w:b/>
          <w:sz w:val="28"/>
          <w:szCs w:val="28"/>
        </w:rPr>
      </w:pPr>
    </w:p>
    <w:p w:rsidR="004A5E18" w:rsidRDefault="004A5E18" w:rsidP="00112CE7">
      <w:pPr>
        <w:jc w:val="center"/>
        <w:rPr>
          <w:b/>
          <w:sz w:val="28"/>
          <w:szCs w:val="28"/>
        </w:rPr>
      </w:pPr>
    </w:p>
    <w:p w:rsidR="004A5E18" w:rsidRDefault="004A5E18" w:rsidP="00112CE7">
      <w:pPr>
        <w:jc w:val="center"/>
        <w:rPr>
          <w:b/>
          <w:sz w:val="28"/>
          <w:szCs w:val="28"/>
        </w:rPr>
      </w:pPr>
    </w:p>
    <w:p w:rsidR="004A5E18" w:rsidRDefault="004A5E18" w:rsidP="00112CE7">
      <w:pPr>
        <w:jc w:val="center"/>
        <w:rPr>
          <w:b/>
          <w:sz w:val="28"/>
          <w:szCs w:val="28"/>
        </w:rPr>
      </w:pPr>
    </w:p>
    <w:p w:rsidR="004A5E18" w:rsidRDefault="004A5E18" w:rsidP="00112CE7">
      <w:pPr>
        <w:jc w:val="center"/>
        <w:rPr>
          <w:b/>
          <w:sz w:val="28"/>
          <w:szCs w:val="28"/>
        </w:rPr>
      </w:pPr>
    </w:p>
    <w:p w:rsidR="004A5E18" w:rsidRDefault="004A5E18" w:rsidP="00112CE7">
      <w:pPr>
        <w:jc w:val="center"/>
        <w:rPr>
          <w:b/>
          <w:sz w:val="28"/>
          <w:szCs w:val="28"/>
        </w:rPr>
      </w:pPr>
    </w:p>
    <w:p w:rsidR="004A5E18" w:rsidRDefault="004A5E18" w:rsidP="00112CE7">
      <w:pPr>
        <w:jc w:val="center"/>
        <w:rPr>
          <w:b/>
          <w:sz w:val="28"/>
          <w:szCs w:val="28"/>
        </w:rPr>
      </w:pPr>
    </w:p>
    <w:p w:rsidR="004A5E18" w:rsidRDefault="004A5E18" w:rsidP="00112CE7">
      <w:pPr>
        <w:jc w:val="center"/>
        <w:rPr>
          <w:b/>
          <w:sz w:val="28"/>
          <w:szCs w:val="28"/>
        </w:rPr>
      </w:pPr>
    </w:p>
    <w:p w:rsidR="004A5E18" w:rsidRDefault="004A5E18" w:rsidP="00112CE7">
      <w:pPr>
        <w:jc w:val="center"/>
        <w:rPr>
          <w:b/>
          <w:sz w:val="28"/>
          <w:szCs w:val="28"/>
        </w:rPr>
      </w:pPr>
    </w:p>
    <w:p w:rsidR="004A5E18" w:rsidRDefault="004A5E18" w:rsidP="00112CE7">
      <w:pPr>
        <w:jc w:val="center"/>
        <w:rPr>
          <w:b/>
          <w:sz w:val="28"/>
          <w:szCs w:val="28"/>
        </w:rPr>
      </w:pPr>
    </w:p>
    <w:p w:rsidR="004A5E18" w:rsidRDefault="004A5E18" w:rsidP="00112CE7">
      <w:pPr>
        <w:jc w:val="center"/>
        <w:rPr>
          <w:b/>
          <w:sz w:val="28"/>
          <w:szCs w:val="28"/>
        </w:rPr>
      </w:pPr>
    </w:p>
    <w:p w:rsidR="004A5E18" w:rsidRDefault="004A5E18" w:rsidP="00112CE7">
      <w:pPr>
        <w:jc w:val="center"/>
        <w:rPr>
          <w:b/>
          <w:sz w:val="28"/>
          <w:szCs w:val="28"/>
        </w:rPr>
      </w:pPr>
    </w:p>
    <w:p w:rsidR="004A5E18" w:rsidRDefault="004A5E18" w:rsidP="00112CE7">
      <w:pPr>
        <w:jc w:val="center"/>
        <w:rPr>
          <w:b/>
          <w:sz w:val="28"/>
          <w:szCs w:val="28"/>
        </w:rPr>
      </w:pPr>
    </w:p>
    <w:p w:rsidR="004A5E18" w:rsidRDefault="004A5E18" w:rsidP="00112CE7">
      <w:pPr>
        <w:jc w:val="center"/>
        <w:rPr>
          <w:b/>
          <w:sz w:val="28"/>
          <w:szCs w:val="28"/>
        </w:rPr>
      </w:pPr>
    </w:p>
    <w:p w:rsidR="004A5E18" w:rsidRDefault="004A5E18" w:rsidP="00112CE7">
      <w:pPr>
        <w:jc w:val="center"/>
        <w:rPr>
          <w:b/>
          <w:sz w:val="28"/>
          <w:szCs w:val="28"/>
        </w:rPr>
      </w:pPr>
    </w:p>
    <w:p w:rsidR="004A5E18" w:rsidRDefault="004A5E18" w:rsidP="00112CE7">
      <w:pPr>
        <w:jc w:val="center"/>
        <w:rPr>
          <w:b/>
          <w:sz w:val="28"/>
          <w:szCs w:val="28"/>
        </w:rPr>
      </w:pPr>
    </w:p>
    <w:p w:rsidR="004A5E18" w:rsidRDefault="004A5E18" w:rsidP="00112CE7">
      <w:pPr>
        <w:jc w:val="center"/>
        <w:rPr>
          <w:b/>
          <w:sz w:val="28"/>
          <w:szCs w:val="28"/>
        </w:rPr>
      </w:pPr>
    </w:p>
    <w:p w:rsidR="004A5E18" w:rsidRDefault="004A5E18" w:rsidP="00112CE7">
      <w:pPr>
        <w:jc w:val="center"/>
        <w:rPr>
          <w:b/>
          <w:sz w:val="28"/>
          <w:szCs w:val="28"/>
        </w:rPr>
      </w:pPr>
    </w:p>
    <w:p w:rsidR="004A5E18" w:rsidRDefault="004A5E18" w:rsidP="00112CE7">
      <w:pPr>
        <w:jc w:val="center"/>
        <w:rPr>
          <w:b/>
          <w:sz w:val="28"/>
          <w:szCs w:val="28"/>
        </w:rPr>
      </w:pPr>
    </w:p>
    <w:p w:rsidR="004A5E18" w:rsidRDefault="004A5E18" w:rsidP="00112CE7">
      <w:pPr>
        <w:jc w:val="center"/>
        <w:rPr>
          <w:b/>
          <w:sz w:val="28"/>
          <w:szCs w:val="28"/>
        </w:rPr>
      </w:pPr>
    </w:p>
    <w:sectPr w:rsidR="004A5E18" w:rsidSect="00994793">
      <w:pgSz w:w="11906" w:h="16838"/>
      <w:pgMar w:top="567" w:right="424" w:bottom="567" w:left="42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E18" w:rsidRDefault="004A5E18" w:rsidP="00807E7C">
      <w:pPr>
        <w:spacing w:after="0" w:line="240" w:lineRule="auto"/>
      </w:pPr>
      <w:r>
        <w:separator/>
      </w:r>
    </w:p>
  </w:endnote>
  <w:endnote w:type="continuationSeparator" w:id="0">
    <w:p w:rsidR="004A5E18" w:rsidRDefault="004A5E18" w:rsidP="00807E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E18" w:rsidRDefault="004A5E18" w:rsidP="00807E7C">
      <w:pPr>
        <w:spacing w:after="0" w:line="240" w:lineRule="auto"/>
      </w:pPr>
      <w:r>
        <w:separator/>
      </w:r>
    </w:p>
  </w:footnote>
  <w:footnote w:type="continuationSeparator" w:id="0">
    <w:p w:rsidR="004A5E18" w:rsidRDefault="004A5E18" w:rsidP="00807E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pt;height:9pt" o:bullet="t">
        <v:imagedata r:id="rId1" o:title=""/>
      </v:shape>
    </w:pict>
  </w:numPicBullet>
  <w:abstractNum w:abstractNumId="0">
    <w:nsid w:val="020E7656"/>
    <w:multiLevelType w:val="hybridMultilevel"/>
    <w:tmpl w:val="15968D8C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5A7D74"/>
    <w:multiLevelType w:val="hybridMultilevel"/>
    <w:tmpl w:val="34B2F7DE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08293092"/>
    <w:multiLevelType w:val="hybridMultilevel"/>
    <w:tmpl w:val="2B3E6C14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8415E32"/>
    <w:multiLevelType w:val="hybridMultilevel"/>
    <w:tmpl w:val="C60AE51E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16"/>
        </w:tabs>
        <w:ind w:left="271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36"/>
        </w:tabs>
        <w:ind w:left="34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56"/>
        </w:tabs>
        <w:ind w:left="41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76"/>
        </w:tabs>
        <w:ind w:left="487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596"/>
        </w:tabs>
        <w:ind w:left="55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16"/>
        </w:tabs>
        <w:ind w:left="63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36"/>
        </w:tabs>
        <w:ind w:left="703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56"/>
        </w:tabs>
        <w:ind w:left="7756" w:hanging="360"/>
      </w:pPr>
      <w:rPr>
        <w:rFonts w:ascii="Wingdings" w:hAnsi="Wingdings" w:hint="default"/>
      </w:rPr>
    </w:lvl>
  </w:abstractNum>
  <w:abstractNum w:abstractNumId="4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8D3039"/>
    <w:multiLevelType w:val="hybridMultilevel"/>
    <w:tmpl w:val="5E60E696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4A53CF0"/>
    <w:multiLevelType w:val="hybridMultilevel"/>
    <w:tmpl w:val="EC6A5EBC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40A5269"/>
    <w:multiLevelType w:val="hybridMultilevel"/>
    <w:tmpl w:val="8FA89A2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CF7A8D"/>
    <w:multiLevelType w:val="hybridMultilevel"/>
    <w:tmpl w:val="9EA2380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A9C5A09"/>
    <w:multiLevelType w:val="hybridMultilevel"/>
    <w:tmpl w:val="83A48F96"/>
    <w:lvl w:ilvl="0" w:tplc="59162948">
      <w:start w:val="1"/>
      <w:numFmt w:val="bullet"/>
      <w:lvlText w:val=""/>
      <w:lvlPicBulletId w:val="0"/>
      <w:lvlJc w:val="left"/>
      <w:pPr>
        <w:tabs>
          <w:tab w:val="num" w:pos="153"/>
        </w:tabs>
        <w:ind w:left="153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0">
    <w:nsid w:val="2DB81F68"/>
    <w:multiLevelType w:val="hybridMultilevel"/>
    <w:tmpl w:val="20D6FA66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3C3E6783"/>
    <w:multiLevelType w:val="hybridMultilevel"/>
    <w:tmpl w:val="B3626E8E"/>
    <w:lvl w:ilvl="0" w:tplc="88F46808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2130A59"/>
    <w:multiLevelType w:val="hybridMultilevel"/>
    <w:tmpl w:val="4762F360"/>
    <w:lvl w:ilvl="0" w:tplc="59162948">
      <w:start w:val="1"/>
      <w:numFmt w:val="bullet"/>
      <w:lvlText w:val=""/>
      <w:lvlPicBulletId w:val="0"/>
      <w:lvlJc w:val="left"/>
      <w:pPr>
        <w:tabs>
          <w:tab w:val="num" w:pos="153"/>
        </w:tabs>
        <w:ind w:left="153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3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757335"/>
    <w:multiLevelType w:val="hybridMultilevel"/>
    <w:tmpl w:val="0E868ABA"/>
    <w:lvl w:ilvl="0" w:tplc="EFCAA598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>
    <w:nsid w:val="4D6A218B"/>
    <w:multiLevelType w:val="hybridMultilevel"/>
    <w:tmpl w:val="334EC248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727"/>
        </w:tabs>
        <w:ind w:left="272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447"/>
        </w:tabs>
        <w:ind w:left="344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167"/>
        </w:tabs>
        <w:ind w:left="416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887"/>
        </w:tabs>
        <w:ind w:left="488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607"/>
        </w:tabs>
        <w:ind w:left="560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327"/>
        </w:tabs>
        <w:ind w:left="632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047"/>
        </w:tabs>
        <w:ind w:left="704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767"/>
        </w:tabs>
        <w:ind w:left="7767" w:hanging="360"/>
      </w:pPr>
      <w:rPr>
        <w:rFonts w:ascii="Wingdings" w:hAnsi="Wingdings" w:hint="default"/>
      </w:rPr>
    </w:lvl>
  </w:abstractNum>
  <w:abstractNum w:abstractNumId="16">
    <w:nsid w:val="4E5E2F6D"/>
    <w:multiLevelType w:val="hybridMultilevel"/>
    <w:tmpl w:val="B4EA173E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7">
    <w:nsid w:val="4F98334E"/>
    <w:multiLevelType w:val="hybridMultilevel"/>
    <w:tmpl w:val="14208DA2"/>
    <w:lvl w:ilvl="0" w:tplc="5916294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425B34"/>
    <w:multiLevelType w:val="hybridMultilevel"/>
    <w:tmpl w:val="D2689CE6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>
    <w:nsid w:val="5F7F46AA"/>
    <w:multiLevelType w:val="hybridMultilevel"/>
    <w:tmpl w:val="70A02F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CC2411"/>
    <w:multiLevelType w:val="hybridMultilevel"/>
    <w:tmpl w:val="FD703750"/>
    <w:lvl w:ilvl="0" w:tplc="6204C502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>
    <w:nsid w:val="7FBE6920"/>
    <w:multiLevelType w:val="hybridMultilevel"/>
    <w:tmpl w:val="934AE65C"/>
    <w:lvl w:ilvl="0" w:tplc="FFFFFFFF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0"/>
  </w:num>
  <w:num w:numId="5">
    <w:abstractNumId w:val="16"/>
  </w:num>
  <w:num w:numId="6">
    <w:abstractNumId w:val="21"/>
  </w:num>
  <w:num w:numId="7">
    <w:abstractNumId w:val="9"/>
  </w:num>
  <w:num w:numId="8">
    <w:abstractNumId w:val="1"/>
  </w:num>
  <w:num w:numId="9">
    <w:abstractNumId w:val="13"/>
  </w:num>
  <w:num w:numId="10">
    <w:abstractNumId w:val="18"/>
  </w:num>
  <w:num w:numId="11">
    <w:abstractNumId w:val="15"/>
  </w:num>
  <w:num w:numId="12">
    <w:abstractNumId w:val="3"/>
  </w:num>
  <w:num w:numId="13">
    <w:abstractNumId w:val="12"/>
  </w:num>
  <w:num w:numId="14">
    <w:abstractNumId w:val="7"/>
  </w:num>
  <w:num w:numId="15">
    <w:abstractNumId w:val="19"/>
  </w:num>
  <w:num w:numId="16">
    <w:abstractNumId w:val="17"/>
  </w:num>
  <w:num w:numId="17">
    <w:abstractNumId w:val="6"/>
  </w:num>
  <w:num w:numId="18">
    <w:abstractNumId w:val="5"/>
  </w:num>
  <w:num w:numId="19">
    <w:abstractNumId w:val="11"/>
  </w:num>
  <w:num w:numId="20">
    <w:abstractNumId w:val="14"/>
  </w:num>
  <w:num w:numId="21">
    <w:abstractNumId w:val="20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24F9"/>
    <w:rsid w:val="00000F59"/>
    <w:rsid w:val="00001555"/>
    <w:rsid w:val="000103E0"/>
    <w:rsid w:val="00014374"/>
    <w:rsid w:val="00015F4E"/>
    <w:rsid w:val="00034F85"/>
    <w:rsid w:val="00073461"/>
    <w:rsid w:val="00075FD4"/>
    <w:rsid w:val="000920EA"/>
    <w:rsid w:val="00093587"/>
    <w:rsid w:val="000A5AEB"/>
    <w:rsid w:val="000B58DE"/>
    <w:rsid w:val="000C3AD4"/>
    <w:rsid w:val="000C6009"/>
    <w:rsid w:val="000D5644"/>
    <w:rsid w:val="000E7C99"/>
    <w:rsid w:val="000F2158"/>
    <w:rsid w:val="001037F5"/>
    <w:rsid w:val="00112CE7"/>
    <w:rsid w:val="001224F9"/>
    <w:rsid w:val="001400DF"/>
    <w:rsid w:val="00143D1A"/>
    <w:rsid w:val="0014641D"/>
    <w:rsid w:val="001600E1"/>
    <w:rsid w:val="0017133F"/>
    <w:rsid w:val="001811BF"/>
    <w:rsid w:val="00183294"/>
    <w:rsid w:val="00197F1E"/>
    <w:rsid w:val="001A1A0A"/>
    <w:rsid w:val="001B0B78"/>
    <w:rsid w:val="001B3699"/>
    <w:rsid w:val="001B6B0B"/>
    <w:rsid w:val="001C3F14"/>
    <w:rsid w:val="001D4712"/>
    <w:rsid w:val="001D5B5D"/>
    <w:rsid w:val="001D6934"/>
    <w:rsid w:val="001E26CB"/>
    <w:rsid w:val="001F1AF2"/>
    <w:rsid w:val="001F4D97"/>
    <w:rsid w:val="002505A8"/>
    <w:rsid w:val="002543E2"/>
    <w:rsid w:val="00275001"/>
    <w:rsid w:val="00280FE5"/>
    <w:rsid w:val="00286728"/>
    <w:rsid w:val="002901E7"/>
    <w:rsid w:val="002942BA"/>
    <w:rsid w:val="002B206C"/>
    <w:rsid w:val="002B78DE"/>
    <w:rsid w:val="002C2461"/>
    <w:rsid w:val="002C2515"/>
    <w:rsid w:val="002D1E76"/>
    <w:rsid w:val="002E2630"/>
    <w:rsid w:val="002F352E"/>
    <w:rsid w:val="00316A13"/>
    <w:rsid w:val="00335190"/>
    <w:rsid w:val="00337E43"/>
    <w:rsid w:val="00355DEB"/>
    <w:rsid w:val="003817BF"/>
    <w:rsid w:val="00386247"/>
    <w:rsid w:val="00386B48"/>
    <w:rsid w:val="003A0BE5"/>
    <w:rsid w:val="00402F16"/>
    <w:rsid w:val="00405A41"/>
    <w:rsid w:val="004106E3"/>
    <w:rsid w:val="00452655"/>
    <w:rsid w:val="00461135"/>
    <w:rsid w:val="0046544D"/>
    <w:rsid w:val="00476A04"/>
    <w:rsid w:val="0048293C"/>
    <w:rsid w:val="004A5E18"/>
    <w:rsid w:val="004B464A"/>
    <w:rsid w:val="004B56BC"/>
    <w:rsid w:val="004B6917"/>
    <w:rsid w:val="004C0A57"/>
    <w:rsid w:val="004C5CCD"/>
    <w:rsid w:val="004D1835"/>
    <w:rsid w:val="004D2430"/>
    <w:rsid w:val="004D3A4C"/>
    <w:rsid w:val="00500612"/>
    <w:rsid w:val="00510033"/>
    <w:rsid w:val="00513329"/>
    <w:rsid w:val="005213DC"/>
    <w:rsid w:val="00531F8E"/>
    <w:rsid w:val="005424FD"/>
    <w:rsid w:val="00550ED4"/>
    <w:rsid w:val="0055511A"/>
    <w:rsid w:val="00560395"/>
    <w:rsid w:val="005841AE"/>
    <w:rsid w:val="005903F0"/>
    <w:rsid w:val="005A0AAB"/>
    <w:rsid w:val="005A2822"/>
    <w:rsid w:val="005A4F20"/>
    <w:rsid w:val="005B43EA"/>
    <w:rsid w:val="005B47F3"/>
    <w:rsid w:val="005B64BE"/>
    <w:rsid w:val="005C3F10"/>
    <w:rsid w:val="005D4AD0"/>
    <w:rsid w:val="005F6EB6"/>
    <w:rsid w:val="0061132F"/>
    <w:rsid w:val="006175E6"/>
    <w:rsid w:val="0061761F"/>
    <w:rsid w:val="00622949"/>
    <w:rsid w:val="00622981"/>
    <w:rsid w:val="00630AE1"/>
    <w:rsid w:val="00633FB9"/>
    <w:rsid w:val="00635EF3"/>
    <w:rsid w:val="00672838"/>
    <w:rsid w:val="00675206"/>
    <w:rsid w:val="006C17E0"/>
    <w:rsid w:val="006C4A7E"/>
    <w:rsid w:val="006D0621"/>
    <w:rsid w:val="006D2FF4"/>
    <w:rsid w:val="006F0377"/>
    <w:rsid w:val="006F2CAC"/>
    <w:rsid w:val="006F3836"/>
    <w:rsid w:val="0072244A"/>
    <w:rsid w:val="00744768"/>
    <w:rsid w:val="00746015"/>
    <w:rsid w:val="00750B91"/>
    <w:rsid w:val="00756FF7"/>
    <w:rsid w:val="00766DF4"/>
    <w:rsid w:val="00770FE3"/>
    <w:rsid w:val="0077269E"/>
    <w:rsid w:val="00780EB5"/>
    <w:rsid w:val="00781DA0"/>
    <w:rsid w:val="00790EAD"/>
    <w:rsid w:val="007A5051"/>
    <w:rsid w:val="007C02F5"/>
    <w:rsid w:val="007C26F6"/>
    <w:rsid w:val="007C2D63"/>
    <w:rsid w:val="007F587B"/>
    <w:rsid w:val="008059BE"/>
    <w:rsid w:val="00807E7C"/>
    <w:rsid w:val="008128EC"/>
    <w:rsid w:val="00820726"/>
    <w:rsid w:val="00832C29"/>
    <w:rsid w:val="00836A36"/>
    <w:rsid w:val="00861197"/>
    <w:rsid w:val="008647EF"/>
    <w:rsid w:val="008670DF"/>
    <w:rsid w:val="00870F09"/>
    <w:rsid w:val="00887721"/>
    <w:rsid w:val="008B42C6"/>
    <w:rsid w:val="008B6307"/>
    <w:rsid w:val="008B69DD"/>
    <w:rsid w:val="008C1458"/>
    <w:rsid w:val="008C5C2D"/>
    <w:rsid w:val="008D3D33"/>
    <w:rsid w:val="008E2585"/>
    <w:rsid w:val="008F6AB3"/>
    <w:rsid w:val="0090151B"/>
    <w:rsid w:val="00904B20"/>
    <w:rsid w:val="009115E2"/>
    <w:rsid w:val="00927FF5"/>
    <w:rsid w:val="0093168D"/>
    <w:rsid w:val="009329BA"/>
    <w:rsid w:val="0094740C"/>
    <w:rsid w:val="00955CEC"/>
    <w:rsid w:val="00974E4F"/>
    <w:rsid w:val="009868C6"/>
    <w:rsid w:val="00994793"/>
    <w:rsid w:val="009B7183"/>
    <w:rsid w:val="009D4B68"/>
    <w:rsid w:val="00A44C4C"/>
    <w:rsid w:val="00A60C89"/>
    <w:rsid w:val="00A619FE"/>
    <w:rsid w:val="00A626F7"/>
    <w:rsid w:val="00AA76DF"/>
    <w:rsid w:val="00AB0796"/>
    <w:rsid w:val="00AB12CB"/>
    <w:rsid w:val="00AD6222"/>
    <w:rsid w:val="00AE2E69"/>
    <w:rsid w:val="00AE46B7"/>
    <w:rsid w:val="00AE6C97"/>
    <w:rsid w:val="00AF1493"/>
    <w:rsid w:val="00B06E7F"/>
    <w:rsid w:val="00B070C6"/>
    <w:rsid w:val="00B10837"/>
    <w:rsid w:val="00B22105"/>
    <w:rsid w:val="00B27509"/>
    <w:rsid w:val="00B54393"/>
    <w:rsid w:val="00B812A9"/>
    <w:rsid w:val="00B951D6"/>
    <w:rsid w:val="00BA2F82"/>
    <w:rsid w:val="00BA7E9F"/>
    <w:rsid w:val="00BC0E77"/>
    <w:rsid w:val="00BF7CA2"/>
    <w:rsid w:val="00C12574"/>
    <w:rsid w:val="00C1673F"/>
    <w:rsid w:val="00C232B6"/>
    <w:rsid w:val="00C43841"/>
    <w:rsid w:val="00C47989"/>
    <w:rsid w:val="00C522BA"/>
    <w:rsid w:val="00C83167"/>
    <w:rsid w:val="00C90215"/>
    <w:rsid w:val="00C91C86"/>
    <w:rsid w:val="00C95EC1"/>
    <w:rsid w:val="00C966DE"/>
    <w:rsid w:val="00CA4BE7"/>
    <w:rsid w:val="00CC2410"/>
    <w:rsid w:val="00CD2D77"/>
    <w:rsid w:val="00CF3B49"/>
    <w:rsid w:val="00CF7697"/>
    <w:rsid w:val="00D00816"/>
    <w:rsid w:val="00D31D90"/>
    <w:rsid w:val="00D43CA9"/>
    <w:rsid w:val="00D4733C"/>
    <w:rsid w:val="00D80D8B"/>
    <w:rsid w:val="00D80DC5"/>
    <w:rsid w:val="00D80FE0"/>
    <w:rsid w:val="00D96266"/>
    <w:rsid w:val="00DA1D28"/>
    <w:rsid w:val="00DA33E1"/>
    <w:rsid w:val="00DB675C"/>
    <w:rsid w:val="00DC19BC"/>
    <w:rsid w:val="00DC6603"/>
    <w:rsid w:val="00DD6D35"/>
    <w:rsid w:val="00DE5317"/>
    <w:rsid w:val="00E02572"/>
    <w:rsid w:val="00E02B19"/>
    <w:rsid w:val="00E20BCD"/>
    <w:rsid w:val="00E46A17"/>
    <w:rsid w:val="00E6157A"/>
    <w:rsid w:val="00E861B2"/>
    <w:rsid w:val="00E87843"/>
    <w:rsid w:val="00E926CB"/>
    <w:rsid w:val="00E92A90"/>
    <w:rsid w:val="00E92B4A"/>
    <w:rsid w:val="00EB6DC0"/>
    <w:rsid w:val="00EB71A1"/>
    <w:rsid w:val="00F01F59"/>
    <w:rsid w:val="00F12735"/>
    <w:rsid w:val="00F356A7"/>
    <w:rsid w:val="00F4159A"/>
    <w:rsid w:val="00F5550A"/>
    <w:rsid w:val="00F87B01"/>
    <w:rsid w:val="00FC61E8"/>
    <w:rsid w:val="00FD4A9B"/>
    <w:rsid w:val="00FD51D1"/>
    <w:rsid w:val="00FE1A6E"/>
    <w:rsid w:val="00FE3BCD"/>
    <w:rsid w:val="00FF489D"/>
    <w:rsid w:val="00FF7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A7E"/>
    <w:pPr>
      <w:spacing w:after="200" w:line="276" w:lineRule="auto"/>
    </w:pPr>
    <w:rPr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224F9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224F9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224F9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1224F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224F9"/>
    <w:rPr>
      <w:rFonts w:ascii="Cambria" w:hAnsi="Cambria" w:cs="Times New Roman"/>
      <w:b/>
      <w:bCs/>
      <w:color w:val="4F81BD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1224F9"/>
    <w:rPr>
      <w:rFonts w:ascii="Cambria" w:hAnsi="Cambria" w:cs="Times New Roman"/>
      <w:i/>
      <w:iCs/>
      <w:color w:val="404040"/>
    </w:rPr>
  </w:style>
  <w:style w:type="paragraph" w:styleId="BodyTextIndent2">
    <w:name w:val="Body Text Indent 2"/>
    <w:basedOn w:val="Normal"/>
    <w:link w:val="BodyTextIndent2Char"/>
    <w:uiPriority w:val="99"/>
    <w:rsid w:val="001224F9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224F9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24F9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semiHidden/>
    <w:rsid w:val="00122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224F9"/>
    <w:rPr>
      <w:rFonts w:cs="Times New Roman"/>
    </w:rPr>
  </w:style>
  <w:style w:type="paragraph" w:customStyle="1" w:styleId="1">
    <w:name w:val="Стиль1"/>
    <w:uiPriority w:val="99"/>
    <w:rsid w:val="001224F9"/>
    <w:pPr>
      <w:spacing w:line="360" w:lineRule="auto"/>
      <w:ind w:firstLine="720"/>
      <w:jc w:val="both"/>
    </w:pPr>
    <w:rPr>
      <w:rFonts w:ascii="Times New Roman" w:hAnsi="Times New Roman"/>
      <w:sz w:val="24"/>
      <w:szCs w:val="20"/>
      <w:lang w:val="ru-RU" w:eastAsia="ru-RU"/>
    </w:rPr>
  </w:style>
  <w:style w:type="paragraph" w:customStyle="1" w:styleId="10">
    <w:name w:val="Обычный1"/>
    <w:uiPriority w:val="99"/>
    <w:rsid w:val="001224F9"/>
    <w:rPr>
      <w:rFonts w:ascii="Times New Roman" w:hAnsi="Times New Roman"/>
      <w:sz w:val="20"/>
      <w:szCs w:val="20"/>
      <w:lang w:val="ru-RU" w:eastAsia="ru-RU"/>
    </w:rPr>
  </w:style>
  <w:style w:type="paragraph" w:styleId="PlainText">
    <w:name w:val="Plain Text"/>
    <w:basedOn w:val="Normal"/>
    <w:link w:val="PlainTextChar"/>
    <w:uiPriority w:val="99"/>
    <w:rsid w:val="001224F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224F9"/>
    <w:rPr>
      <w:rFonts w:ascii="Courier New" w:hAnsi="Courier New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1224F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224F9"/>
    <w:rPr>
      <w:rFonts w:ascii="Times New Roman" w:hAnsi="Times New Roman" w:cs="Times New Roman"/>
      <w:sz w:val="20"/>
      <w:szCs w:val="20"/>
    </w:rPr>
  </w:style>
  <w:style w:type="character" w:customStyle="1" w:styleId="HeaderChar">
    <w:name w:val="Header Char"/>
    <w:uiPriority w:val="99"/>
    <w:semiHidden/>
    <w:locked/>
    <w:rsid w:val="001224F9"/>
  </w:style>
  <w:style w:type="paragraph" w:styleId="Header">
    <w:name w:val="header"/>
    <w:basedOn w:val="Normal"/>
    <w:link w:val="HeaderChar1"/>
    <w:uiPriority w:val="99"/>
    <w:semiHidden/>
    <w:rsid w:val="001224F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en-US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DC6603"/>
    <w:rPr>
      <w:rFonts w:cs="Times New Roman"/>
      <w:lang w:val="ru-RU" w:eastAsia="ru-RU"/>
    </w:rPr>
  </w:style>
  <w:style w:type="character" w:customStyle="1" w:styleId="FooterChar">
    <w:name w:val="Footer Char"/>
    <w:uiPriority w:val="99"/>
    <w:locked/>
    <w:rsid w:val="001224F9"/>
  </w:style>
  <w:style w:type="paragraph" w:styleId="Footer">
    <w:name w:val="footer"/>
    <w:basedOn w:val="Normal"/>
    <w:link w:val="FooterChar1"/>
    <w:uiPriority w:val="99"/>
    <w:rsid w:val="001224F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en-US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DC6603"/>
    <w:rPr>
      <w:rFonts w:cs="Times New Roman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1224F9"/>
    <w:rPr>
      <w:rFonts w:ascii="Tahoma" w:hAnsi="Tahoma"/>
      <w:sz w:val="16"/>
    </w:rPr>
  </w:style>
  <w:style w:type="paragraph" w:styleId="BalloonText">
    <w:name w:val="Balloon Text"/>
    <w:basedOn w:val="Normal"/>
    <w:link w:val="BalloonTextChar1"/>
    <w:uiPriority w:val="99"/>
    <w:semiHidden/>
    <w:rsid w:val="001224F9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DC6603"/>
    <w:rPr>
      <w:rFonts w:ascii="Times New Roman" w:hAnsi="Times New Roman" w:cs="Times New Roman"/>
      <w:sz w:val="2"/>
      <w:lang w:val="ru-RU" w:eastAsia="ru-RU"/>
    </w:rPr>
  </w:style>
  <w:style w:type="character" w:styleId="FootnoteReference">
    <w:name w:val="footnote reference"/>
    <w:basedOn w:val="DefaultParagraphFont"/>
    <w:uiPriority w:val="99"/>
    <w:semiHidden/>
    <w:rsid w:val="00073461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034F8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D2FF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861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7</Pages>
  <Words>1584</Words>
  <Characters>9034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Ириска</dc:creator>
  <cp:keywords/>
  <dc:description/>
  <cp:lastModifiedBy>Мама</cp:lastModifiedBy>
  <cp:revision>12</cp:revision>
  <cp:lastPrinted>2009-09-20T18:08:00Z</cp:lastPrinted>
  <dcterms:created xsi:type="dcterms:W3CDTF">2013-03-19T18:16:00Z</dcterms:created>
  <dcterms:modified xsi:type="dcterms:W3CDTF">2013-10-21T19:13:00Z</dcterms:modified>
</cp:coreProperties>
</file>